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66AE01" w14:textId="77777777" w:rsidR="00575016" w:rsidRDefault="00575016" w:rsidP="00575016">
      <w:pPr>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（表面）</w:t>
      </w:r>
    </w:p>
    <w:p w14:paraId="572E1A54" w14:textId="30F67066" w:rsidR="00575016" w:rsidRPr="00A97D32" w:rsidRDefault="00575016" w:rsidP="00575016">
      <w:pPr>
        <w:jc w:val="center"/>
        <w:rPr>
          <w:rFonts w:ascii="HG丸ｺﾞｼｯｸM-PRO" w:eastAsia="HG丸ｺﾞｼｯｸM-PRO" w:hAnsi="HG丸ｺﾞｼｯｸM-PRO"/>
          <w:b/>
          <w:sz w:val="26"/>
          <w:szCs w:val="26"/>
        </w:rPr>
      </w:pPr>
      <w:r w:rsidRPr="00A97D32">
        <w:rPr>
          <w:rFonts w:ascii="HG丸ｺﾞｼｯｸM-PRO" w:eastAsia="HG丸ｺﾞｼｯｸM-PRO" w:hAnsi="HG丸ｺﾞｼｯｸM-PRO" w:hint="eastAsia"/>
          <w:b/>
          <w:sz w:val="26"/>
          <w:szCs w:val="26"/>
        </w:rPr>
        <w:t>養老フェスタ</w:t>
      </w:r>
      <w:r>
        <w:rPr>
          <w:rFonts w:ascii="HG丸ｺﾞｼｯｸM-PRO" w:eastAsia="HG丸ｺﾞｼｯｸM-PRO" w:hAnsi="HG丸ｺﾞｼｯｸM-PRO" w:hint="eastAsia"/>
          <w:b/>
          <w:sz w:val="26"/>
          <w:szCs w:val="26"/>
        </w:rPr>
        <w:t>２０２６</w:t>
      </w:r>
      <w:r w:rsidRPr="00A97D32">
        <w:rPr>
          <w:rFonts w:ascii="HG丸ｺﾞｼｯｸM-PRO" w:eastAsia="HG丸ｺﾞｼｯｸM-PRO" w:hAnsi="HG丸ｺﾞｼｯｸM-PRO" w:hint="eastAsia"/>
          <w:b/>
          <w:sz w:val="26"/>
          <w:szCs w:val="26"/>
        </w:rPr>
        <w:t xml:space="preserve">　出店</w:t>
      </w:r>
      <w:r w:rsidR="00F10BF8">
        <w:rPr>
          <w:rFonts w:ascii="HG丸ｺﾞｼｯｸM-PRO" w:eastAsia="HG丸ｺﾞｼｯｸM-PRO" w:hAnsi="HG丸ｺﾞｼｯｸM-PRO" w:hint="eastAsia"/>
          <w:b/>
          <w:sz w:val="26"/>
          <w:szCs w:val="26"/>
        </w:rPr>
        <w:t>【</w:t>
      </w:r>
      <w:r w:rsidRPr="00575016">
        <w:rPr>
          <w:rFonts w:ascii="HG丸ｺﾞｼｯｸM-PRO" w:eastAsia="HG丸ｺﾞｼｯｸM-PRO" w:hAnsi="HG丸ｺﾞｼｯｸM-PRO" w:hint="eastAsia"/>
          <w:b/>
          <w:bCs/>
          <w:sz w:val="26"/>
          <w:szCs w:val="26"/>
        </w:rPr>
        <w:t>こどもお仕事体験ブース</w:t>
      </w:r>
      <w:r w:rsidR="00F10BF8">
        <w:rPr>
          <w:rFonts w:ascii="HG丸ｺﾞｼｯｸM-PRO" w:eastAsia="HG丸ｺﾞｼｯｸM-PRO" w:hAnsi="HG丸ｺﾞｼｯｸM-PRO" w:hint="eastAsia"/>
          <w:b/>
          <w:sz w:val="26"/>
          <w:szCs w:val="26"/>
        </w:rPr>
        <w:t>】</w:t>
      </w:r>
      <w:r w:rsidRPr="00A97D32">
        <w:rPr>
          <w:rFonts w:ascii="HG丸ｺﾞｼｯｸM-PRO" w:eastAsia="HG丸ｺﾞｼｯｸM-PRO" w:hAnsi="HG丸ｺﾞｼｯｸM-PRO" w:hint="eastAsia"/>
          <w:b/>
          <w:sz w:val="26"/>
          <w:szCs w:val="26"/>
        </w:rPr>
        <w:t>申込書</w:t>
      </w:r>
    </w:p>
    <w:p w14:paraId="1EB4EAAD" w14:textId="77777777" w:rsidR="00575016" w:rsidRPr="00590452" w:rsidRDefault="00575016" w:rsidP="00575016">
      <w:pPr>
        <w:wordWrap w:val="0"/>
        <w:jc w:val="right"/>
        <w:rPr>
          <w:rFonts w:ascii="HG丸ｺﾞｼｯｸM-PRO" w:eastAsia="HG丸ｺﾞｼｯｸM-PRO" w:hAnsi="HG丸ｺﾞｼｯｸM-PRO"/>
        </w:rPr>
      </w:pPr>
      <w:r>
        <w:rPr>
          <w:rFonts w:ascii="HG丸ｺﾞｼｯｸM-PRO" w:eastAsia="HG丸ｺﾞｼｯｸM-PRO" w:hAnsi="HG丸ｺﾞｼｯｸM-PRO" w:hint="eastAsia"/>
        </w:rPr>
        <w:t xml:space="preserve">令和８年　　　</w:t>
      </w:r>
      <w:r w:rsidRPr="00590452">
        <w:rPr>
          <w:rFonts w:ascii="HG丸ｺﾞｼｯｸM-PRO" w:eastAsia="HG丸ｺﾞｼｯｸM-PRO" w:hAnsi="HG丸ｺﾞｼｯｸM-PRO" w:hint="eastAsia"/>
        </w:rPr>
        <w:t xml:space="preserve">月　　</w:t>
      </w:r>
      <w:r>
        <w:rPr>
          <w:rFonts w:ascii="HG丸ｺﾞｼｯｸM-PRO" w:eastAsia="HG丸ｺﾞｼｯｸM-PRO" w:hAnsi="HG丸ｺﾞｼｯｸM-PRO" w:hint="eastAsia"/>
        </w:rPr>
        <w:t xml:space="preserve">　</w:t>
      </w:r>
      <w:r w:rsidRPr="00590452">
        <w:rPr>
          <w:rFonts w:ascii="HG丸ｺﾞｼｯｸM-PRO" w:eastAsia="HG丸ｺﾞｼｯｸM-PRO" w:hAnsi="HG丸ｺﾞｼｯｸM-PRO" w:hint="eastAsia"/>
        </w:rPr>
        <w:t>日</w:t>
      </w:r>
    </w:p>
    <w:p w14:paraId="1D9BA061" w14:textId="77777777" w:rsidR="00575016" w:rsidRDefault="00575016" w:rsidP="00575016">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下記のとおり、養老フェスタ２０２６</w:t>
      </w:r>
      <w:r w:rsidRPr="00590452">
        <w:rPr>
          <w:rFonts w:ascii="HG丸ｺﾞｼｯｸM-PRO" w:eastAsia="HG丸ｺﾞｼｯｸM-PRO" w:hAnsi="HG丸ｺﾞｼｯｸM-PRO" w:hint="eastAsia"/>
          <w:sz w:val="20"/>
        </w:rPr>
        <w:t>へ</w:t>
      </w:r>
      <w:r>
        <w:rPr>
          <w:rFonts w:ascii="HG丸ｺﾞｼｯｸM-PRO" w:eastAsia="HG丸ｺﾞｼｯｸM-PRO" w:hAnsi="HG丸ｺﾞｼｯｸM-PRO" w:hint="eastAsia"/>
          <w:sz w:val="20"/>
        </w:rPr>
        <w:t>の出店を申し込み</w:t>
      </w:r>
      <w:r w:rsidRPr="00590452">
        <w:rPr>
          <w:rFonts w:ascii="HG丸ｺﾞｼｯｸM-PRO" w:eastAsia="HG丸ｺﾞｼｯｸM-PRO" w:hAnsi="HG丸ｺﾞｼｯｸM-PRO" w:hint="eastAsia"/>
          <w:sz w:val="20"/>
        </w:rPr>
        <w:t>ます。</w:t>
      </w:r>
    </w:p>
    <w:p w14:paraId="76645F2F" w14:textId="77777777" w:rsidR="00575016" w:rsidRPr="00590452" w:rsidRDefault="00575016" w:rsidP="00575016">
      <w:pPr>
        <w:jc w:val="left"/>
        <w:rPr>
          <w:rFonts w:ascii="HG丸ｺﾞｼｯｸM-PRO" w:eastAsia="HG丸ｺﾞｼｯｸM-PRO" w:hAnsi="HG丸ｺﾞｼｯｸM-PRO"/>
          <w:sz w:val="20"/>
        </w:rPr>
      </w:pPr>
      <w:r w:rsidRPr="00590452">
        <w:rPr>
          <w:rFonts w:ascii="HG丸ｺﾞｼｯｸM-PRO" w:eastAsia="HG丸ｺﾞｼｯｸM-PRO" w:hAnsi="HG丸ｺﾞｼｯｸM-PRO" w:hint="eastAsia"/>
          <w:sz w:val="20"/>
        </w:rPr>
        <w:t>なお、出店に際し</w:t>
      </w:r>
      <w:r>
        <w:rPr>
          <w:rFonts w:ascii="HG丸ｺﾞｼｯｸM-PRO" w:eastAsia="HG丸ｺﾞｼｯｸM-PRO" w:hAnsi="HG丸ｺﾞｼｯｸM-PRO" w:hint="eastAsia"/>
          <w:sz w:val="20"/>
        </w:rPr>
        <w:t>ては</w:t>
      </w:r>
      <w:r w:rsidRPr="00590452">
        <w:rPr>
          <w:rFonts w:ascii="HG丸ｺﾞｼｯｸM-PRO" w:eastAsia="HG丸ｺﾞｼｯｸM-PRO" w:hAnsi="HG丸ｺﾞｼｯｸM-PRO" w:hint="eastAsia"/>
          <w:sz w:val="20"/>
        </w:rPr>
        <w:t>、出店</w:t>
      </w:r>
      <w:r>
        <w:rPr>
          <w:rFonts w:ascii="HG丸ｺﾞｼｯｸM-PRO" w:eastAsia="HG丸ｺﾞｼｯｸM-PRO" w:hAnsi="HG丸ｺﾞｼｯｸM-PRO" w:hint="eastAsia"/>
          <w:sz w:val="20"/>
        </w:rPr>
        <w:t>者募集要項</w:t>
      </w:r>
      <w:r w:rsidRPr="00590452">
        <w:rPr>
          <w:rFonts w:ascii="HG丸ｺﾞｼｯｸM-PRO" w:eastAsia="HG丸ｺﾞｼｯｸM-PRO" w:hAnsi="HG丸ｺﾞｼｯｸM-PRO" w:hint="eastAsia"/>
          <w:sz w:val="20"/>
        </w:rPr>
        <w:t>の内容に同意し、</w:t>
      </w:r>
      <w:r>
        <w:rPr>
          <w:rFonts w:ascii="HG丸ｺﾞｼｯｸM-PRO" w:eastAsia="HG丸ｺﾞｼｯｸM-PRO" w:hAnsi="HG丸ｺﾞｼｯｸM-PRO" w:hint="eastAsia"/>
          <w:sz w:val="20"/>
        </w:rPr>
        <w:t>遵守</w:t>
      </w:r>
      <w:r w:rsidRPr="00590452">
        <w:rPr>
          <w:rFonts w:ascii="HG丸ｺﾞｼｯｸM-PRO" w:eastAsia="HG丸ｺﾞｼｯｸM-PRO" w:hAnsi="HG丸ｺﾞｼｯｸM-PRO" w:hint="eastAsia"/>
          <w:sz w:val="20"/>
        </w:rPr>
        <w:t>いたします。</w:t>
      </w:r>
    </w:p>
    <w:tbl>
      <w:tblPr>
        <w:tblStyle w:val="a3"/>
        <w:tblW w:w="10768" w:type="dxa"/>
        <w:tblLook w:val="04A0" w:firstRow="1" w:lastRow="0" w:firstColumn="1" w:lastColumn="0" w:noHBand="0" w:noVBand="1"/>
      </w:tblPr>
      <w:tblGrid>
        <w:gridCol w:w="1809"/>
        <w:gridCol w:w="1410"/>
        <w:gridCol w:w="575"/>
        <w:gridCol w:w="4139"/>
        <w:gridCol w:w="2835"/>
      </w:tblGrid>
      <w:tr w:rsidR="00575016" w:rsidRPr="00590452" w14:paraId="2A584274" w14:textId="77777777" w:rsidTr="0032583C">
        <w:trPr>
          <w:trHeight w:val="712"/>
        </w:trPr>
        <w:tc>
          <w:tcPr>
            <w:tcW w:w="1809" w:type="dxa"/>
            <w:vMerge w:val="restart"/>
            <w:vAlign w:val="center"/>
          </w:tcPr>
          <w:p w14:paraId="03A485E3" w14:textId="77777777" w:rsidR="00575016" w:rsidRPr="00590452" w:rsidRDefault="00575016" w:rsidP="00575016">
            <w:pPr>
              <w:jc w:val="center"/>
              <w:rPr>
                <w:rFonts w:ascii="HG丸ｺﾞｼｯｸM-PRO" w:eastAsia="HG丸ｺﾞｼｯｸM-PRO" w:hAnsi="HG丸ｺﾞｼｯｸM-PRO"/>
              </w:rPr>
            </w:pPr>
            <w:r>
              <w:rPr>
                <w:rFonts w:ascii="HG丸ｺﾞｼｯｸM-PRO" w:eastAsia="HG丸ｺﾞｼｯｸM-PRO" w:hAnsi="HG丸ｺﾞｼｯｸM-PRO" w:hint="eastAsia"/>
              </w:rPr>
              <w:t>出店者</w:t>
            </w:r>
          </w:p>
        </w:tc>
        <w:tc>
          <w:tcPr>
            <w:tcW w:w="1410" w:type="dxa"/>
            <w:tcBorders>
              <w:bottom w:val="single" w:sz="4" w:space="0" w:color="auto"/>
              <w:right w:val="single" w:sz="4" w:space="0" w:color="auto"/>
            </w:tcBorders>
            <w:vAlign w:val="center"/>
          </w:tcPr>
          <w:p w14:paraId="59B11A06" w14:textId="77777777" w:rsidR="00575016" w:rsidRPr="00590452" w:rsidRDefault="00575016" w:rsidP="00575016">
            <w:pPr>
              <w:jc w:val="center"/>
              <w:rPr>
                <w:rFonts w:ascii="HG丸ｺﾞｼｯｸM-PRO" w:eastAsia="HG丸ｺﾞｼｯｸM-PRO" w:hAnsi="HG丸ｺﾞｼｯｸM-PRO"/>
              </w:rPr>
            </w:pPr>
            <w:r>
              <w:rPr>
                <w:rFonts w:ascii="HG丸ｺﾞｼｯｸM-PRO" w:eastAsia="HG丸ｺﾞｼｯｸM-PRO" w:hAnsi="HG丸ｺﾞｼｯｸM-PRO" w:hint="eastAsia"/>
              </w:rPr>
              <w:t>事業者名</w:t>
            </w:r>
          </w:p>
        </w:tc>
        <w:tc>
          <w:tcPr>
            <w:tcW w:w="4714" w:type="dxa"/>
            <w:gridSpan w:val="2"/>
            <w:tcBorders>
              <w:left w:val="single" w:sz="4" w:space="0" w:color="auto"/>
              <w:bottom w:val="single" w:sz="4" w:space="0" w:color="auto"/>
            </w:tcBorders>
            <w:vAlign w:val="center"/>
          </w:tcPr>
          <w:p w14:paraId="7A4039BC" w14:textId="77777777" w:rsidR="00575016" w:rsidRPr="00590452" w:rsidRDefault="00575016" w:rsidP="00575016">
            <w:pPr>
              <w:rPr>
                <w:rFonts w:ascii="HG丸ｺﾞｼｯｸM-PRO" w:eastAsia="HG丸ｺﾞｼｯｸM-PRO" w:hAnsi="HG丸ｺﾞｼｯｸM-PRO"/>
              </w:rPr>
            </w:pPr>
          </w:p>
        </w:tc>
        <w:tc>
          <w:tcPr>
            <w:tcW w:w="2835" w:type="dxa"/>
            <w:vMerge w:val="restart"/>
          </w:tcPr>
          <w:p w14:paraId="0CF3CE2C" w14:textId="77777777" w:rsidR="00575016" w:rsidRPr="00F04EAF" w:rsidRDefault="00575016" w:rsidP="00575016">
            <w:pPr>
              <w:ind w:rightChars="-50" w:right="-105"/>
              <w:jc w:val="left"/>
              <w:rPr>
                <w:rFonts w:ascii="HG丸ｺﾞｼｯｸM-PRO" w:eastAsia="HG丸ｺﾞｼｯｸM-PRO" w:hAnsi="HG丸ｺﾞｼｯｸM-PRO"/>
                <w:sz w:val="20"/>
              </w:rPr>
            </w:pPr>
            <w:r w:rsidRPr="00F04EAF">
              <w:rPr>
                <w:rFonts w:ascii="HG丸ｺﾞｼｯｸM-PRO" w:eastAsia="HG丸ｺﾞｼｯｸM-PRO" w:hAnsi="HG丸ｺﾞｼｯｸM-PRO" w:hint="eastAsia"/>
                <w:sz w:val="20"/>
              </w:rPr>
              <w:t>左記に記載された</w:t>
            </w:r>
            <w:r>
              <w:rPr>
                <w:rFonts w:ascii="HG丸ｺﾞｼｯｸM-PRO" w:eastAsia="HG丸ｺﾞｼｯｸM-PRO" w:hAnsi="HG丸ｺﾞｼｯｸM-PRO" w:hint="eastAsia"/>
                <w:sz w:val="20"/>
              </w:rPr>
              <w:t>事業者名</w:t>
            </w:r>
            <w:r w:rsidRPr="00F04EAF">
              <w:rPr>
                <w:rFonts w:ascii="HG丸ｺﾞｼｯｸM-PRO" w:eastAsia="HG丸ｺﾞｼｯｸM-PRO" w:hAnsi="HG丸ｺﾞｼｯｸM-PRO" w:hint="eastAsia"/>
                <w:sz w:val="20"/>
              </w:rPr>
              <w:t>で</w:t>
            </w:r>
            <w:r>
              <w:rPr>
                <w:rFonts w:ascii="HG丸ｺﾞｼｯｸM-PRO" w:eastAsia="HG丸ｺﾞｼｯｸM-PRO" w:hAnsi="HG丸ｺﾞｼｯｸM-PRO" w:hint="eastAsia"/>
                <w:sz w:val="20"/>
              </w:rPr>
              <w:t>｢</w:t>
            </w:r>
            <w:r w:rsidRPr="00F04EAF">
              <w:rPr>
                <w:rFonts w:ascii="HG丸ｺﾞｼｯｸM-PRO" w:eastAsia="HG丸ｺﾞｼｯｸM-PRO" w:hAnsi="HG丸ｺﾞｼｯｸM-PRO" w:hint="eastAsia"/>
                <w:sz w:val="20"/>
              </w:rPr>
              <w:t>店名パネル</w:t>
            </w:r>
            <w:r>
              <w:rPr>
                <w:rFonts w:ascii="HG丸ｺﾞｼｯｸM-PRO" w:eastAsia="HG丸ｺﾞｼｯｸM-PRO" w:hAnsi="HG丸ｺﾞｼｯｸM-PRO" w:hint="eastAsia"/>
                <w:sz w:val="20"/>
              </w:rPr>
              <w:t>｣</w:t>
            </w:r>
            <w:r w:rsidRPr="00F04EAF">
              <w:rPr>
                <w:rFonts w:ascii="HG丸ｺﾞｼｯｸM-PRO" w:eastAsia="HG丸ｺﾞｼｯｸM-PRO" w:hAnsi="HG丸ｺﾞｼｯｸM-PRO" w:hint="eastAsia"/>
                <w:sz w:val="20"/>
              </w:rPr>
              <w:t>等を作成し</w:t>
            </w:r>
            <w:r>
              <w:rPr>
                <w:rFonts w:ascii="HG丸ｺﾞｼｯｸM-PRO" w:eastAsia="HG丸ｺﾞｼｯｸM-PRO" w:hAnsi="HG丸ｺﾞｼｯｸM-PRO" w:hint="eastAsia"/>
                <w:sz w:val="20"/>
              </w:rPr>
              <w:t>ま</w:t>
            </w:r>
            <w:r w:rsidRPr="00F04EAF">
              <w:rPr>
                <w:rFonts w:ascii="HG丸ｺﾞｼｯｸM-PRO" w:eastAsia="HG丸ｺﾞｼｯｸM-PRO" w:hAnsi="HG丸ｺﾞｼｯｸM-PRO" w:hint="eastAsia"/>
                <w:sz w:val="20"/>
              </w:rPr>
              <w:t>す</w:t>
            </w:r>
            <w:r>
              <w:rPr>
                <w:rFonts w:ascii="HG丸ｺﾞｼｯｸM-PRO" w:eastAsia="HG丸ｺﾞｼｯｸM-PRO" w:hAnsi="HG丸ｺﾞｼｯｸM-PRO" w:hint="eastAsia"/>
                <w:sz w:val="20"/>
              </w:rPr>
              <w:t>。</w:t>
            </w:r>
          </w:p>
          <w:p w14:paraId="00391E9E" w14:textId="77777777" w:rsidR="00575016" w:rsidRPr="00590452" w:rsidRDefault="00575016" w:rsidP="00575016">
            <w:pPr>
              <w:jc w:val="left"/>
              <w:rPr>
                <w:rFonts w:ascii="HG丸ｺﾞｼｯｸM-PRO" w:eastAsia="HG丸ｺﾞｼｯｸM-PRO" w:hAnsi="HG丸ｺﾞｼｯｸM-PRO"/>
              </w:rPr>
            </w:pPr>
            <w:r w:rsidRPr="00F04EAF">
              <w:rPr>
                <w:rFonts w:ascii="HG丸ｺﾞｼｯｸM-PRO" w:eastAsia="HG丸ｺﾞｼｯｸM-PRO" w:hAnsi="HG丸ｺﾞｼｯｸM-PRO" w:hint="eastAsia"/>
                <w:sz w:val="20"/>
              </w:rPr>
              <w:t>８文字以上の場合は文字が小さくなる場合やすべてを表記できない場合があります。</w:t>
            </w:r>
          </w:p>
        </w:tc>
      </w:tr>
      <w:tr w:rsidR="00575016" w:rsidRPr="00590452" w14:paraId="3B0CCDD5" w14:textId="77777777" w:rsidTr="0032583C">
        <w:trPr>
          <w:trHeight w:val="713"/>
        </w:trPr>
        <w:tc>
          <w:tcPr>
            <w:tcW w:w="1809" w:type="dxa"/>
            <w:vMerge/>
            <w:vAlign w:val="center"/>
          </w:tcPr>
          <w:p w14:paraId="16FA38AE" w14:textId="77777777" w:rsidR="00575016" w:rsidRDefault="00575016" w:rsidP="00575016">
            <w:pPr>
              <w:jc w:val="center"/>
              <w:rPr>
                <w:rFonts w:ascii="HG丸ｺﾞｼｯｸM-PRO" w:eastAsia="HG丸ｺﾞｼｯｸM-PRO" w:hAnsi="HG丸ｺﾞｼｯｸM-PRO"/>
              </w:rPr>
            </w:pPr>
          </w:p>
        </w:tc>
        <w:tc>
          <w:tcPr>
            <w:tcW w:w="1410" w:type="dxa"/>
            <w:tcBorders>
              <w:top w:val="single" w:sz="4" w:space="0" w:color="auto"/>
              <w:bottom w:val="single" w:sz="4" w:space="0" w:color="auto"/>
              <w:right w:val="single" w:sz="4" w:space="0" w:color="auto"/>
            </w:tcBorders>
            <w:vAlign w:val="center"/>
          </w:tcPr>
          <w:p w14:paraId="185D3997" w14:textId="77777777" w:rsidR="00575016" w:rsidRPr="00590452" w:rsidRDefault="00575016" w:rsidP="00575016">
            <w:pPr>
              <w:jc w:val="center"/>
              <w:rPr>
                <w:rFonts w:ascii="HG丸ｺﾞｼｯｸM-PRO" w:eastAsia="HG丸ｺﾞｼｯｸM-PRO" w:hAnsi="HG丸ｺﾞｼｯｸM-PRO"/>
              </w:rPr>
            </w:pPr>
            <w:r>
              <w:rPr>
                <w:rFonts w:ascii="HG丸ｺﾞｼｯｸM-PRO" w:eastAsia="HG丸ｺﾞｼｯｸM-PRO" w:hAnsi="HG丸ｺﾞｼｯｸM-PRO" w:hint="eastAsia"/>
              </w:rPr>
              <w:t>代表者</w:t>
            </w:r>
          </w:p>
        </w:tc>
        <w:tc>
          <w:tcPr>
            <w:tcW w:w="4714" w:type="dxa"/>
            <w:gridSpan w:val="2"/>
            <w:tcBorders>
              <w:top w:val="single" w:sz="4" w:space="0" w:color="auto"/>
              <w:left w:val="single" w:sz="4" w:space="0" w:color="auto"/>
              <w:bottom w:val="single" w:sz="4" w:space="0" w:color="auto"/>
            </w:tcBorders>
            <w:vAlign w:val="center"/>
          </w:tcPr>
          <w:p w14:paraId="4B77092E" w14:textId="77777777" w:rsidR="00575016" w:rsidRPr="00590452" w:rsidRDefault="00575016" w:rsidP="00575016">
            <w:pPr>
              <w:rPr>
                <w:rFonts w:ascii="HG丸ｺﾞｼｯｸM-PRO" w:eastAsia="HG丸ｺﾞｼｯｸM-PRO" w:hAnsi="HG丸ｺﾞｼｯｸM-PRO"/>
              </w:rPr>
            </w:pPr>
          </w:p>
        </w:tc>
        <w:tc>
          <w:tcPr>
            <w:tcW w:w="2835" w:type="dxa"/>
            <w:vMerge/>
          </w:tcPr>
          <w:p w14:paraId="30A813D0" w14:textId="77777777" w:rsidR="00575016" w:rsidRPr="00F04EAF" w:rsidRDefault="00575016" w:rsidP="00575016">
            <w:pPr>
              <w:jc w:val="left"/>
              <w:rPr>
                <w:rFonts w:ascii="HG丸ｺﾞｼｯｸM-PRO" w:eastAsia="HG丸ｺﾞｼｯｸM-PRO" w:hAnsi="HG丸ｺﾞｼｯｸM-PRO"/>
                <w:sz w:val="20"/>
              </w:rPr>
            </w:pPr>
          </w:p>
        </w:tc>
      </w:tr>
      <w:tr w:rsidR="00575016" w:rsidRPr="00590452" w14:paraId="663C3C6C" w14:textId="77777777" w:rsidTr="00C91E49">
        <w:trPr>
          <w:trHeight w:val="643"/>
        </w:trPr>
        <w:tc>
          <w:tcPr>
            <w:tcW w:w="1809" w:type="dxa"/>
            <w:vMerge/>
            <w:vAlign w:val="center"/>
          </w:tcPr>
          <w:p w14:paraId="754131DA" w14:textId="77777777" w:rsidR="00575016" w:rsidRDefault="00575016" w:rsidP="00575016">
            <w:pPr>
              <w:jc w:val="center"/>
              <w:rPr>
                <w:rFonts w:ascii="HG丸ｺﾞｼｯｸM-PRO" w:eastAsia="HG丸ｺﾞｼｯｸM-PRO" w:hAnsi="HG丸ｺﾞｼｯｸM-PRO"/>
              </w:rPr>
            </w:pPr>
          </w:p>
        </w:tc>
        <w:tc>
          <w:tcPr>
            <w:tcW w:w="1410" w:type="dxa"/>
            <w:tcBorders>
              <w:top w:val="single" w:sz="4" w:space="0" w:color="auto"/>
              <w:right w:val="single" w:sz="4" w:space="0" w:color="auto"/>
            </w:tcBorders>
            <w:vAlign w:val="center"/>
          </w:tcPr>
          <w:p w14:paraId="6122715A" w14:textId="77777777" w:rsidR="00575016" w:rsidRPr="00590452" w:rsidRDefault="00575016" w:rsidP="00575016">
            <w:pPr>
              <w:jc w:val="center"/>
              <w:rPr>
                <w:rFonts w:ascii="HG丸ｺﾞｼｯｸM-PRO" w:eastAsia="HG丸ｺﾞｼｯｸM-PRO" w:hAnsi="HG丸ｺﾞｼｯｸM-PRO"/>
              </w:rPr>
            </w:pPr>
            <w:r>
              <w:rPr>
                <w:rFonts w:ascii="HG丸ｺﾞｼｯｸM-PRO" w:eastAsia="HG丸ｺﾞｼｯｸM-PRO" w:hAnsi="HG丸ｺﾞｼｯｸM-PRO" w:hint="eastAsia"/>
              </w:rPr>
              <w:t>所在地</w:t>
            </w:r>
          </w:p>
        </w:tc>
        <w:tc>
          <w:tcPr>
            <w:tcW w:w="4714" w:type="dxa"/>
            <w:gridSpan w:val="2"/>
            <w:tcBorders>
              <w:top w:val="single" w:sz="4" w:space="0" w:color="auto"/>
              <w:left w:val="single" w:sz="4" w:space="0" w:color="auto"/>
            </w:tcBorders>
            <w:vAlign w:val="center"/>
          </w:tcPr>
          <w:p w14:paraId="01637EF6" w14:textId="77777777" w:rsidR="00575016" w:rsidRPr="00590452" w:rsidRDefault="00575016" w:rsidP="00575016">
            <w:pPr>
              <w:rPr>
                <w:rFonts w:ascii="HG丸ｺﾞｼｯｸM-PRO" w:eastAsia="HG丸ｺﾞｼｯｸM-PRO" w:hAnsi="HG丸ｺﾞｼｯｸM-PRO"/>
              </w:rPr>
            </w:pPr>
          </w:p>
        </w:tc>
        <w:tc>
          <w:tcPr>
            <w:tcW w:w="2835" w:type="dxa"/>
            <w:vMerge/>
          </w:tcPr>
          <w:p w14:paraId="610A611B" w14:textId="77777777" w:rsidR="00575016" w:rsidRPr="00F04EAF" w:rsidRDefault="00575016" w:rsidP="00575016">
            <w:pPr>
              <w:jc w:val="left"/>
              <w:rPr>
                <w:rFonts w:ascii="HG丸ｺﾞｼｯｸM-PRO" w:eastAsia="HG丸ｺﾞｼｯｸM-PRO" w:hAnsi="HG丸ｺﾞｼｯｸM-PRO"/>
                <w:sz w:val="20"/>
              </w:rPr>
            </w:pPr>
          </w:p>
        </w:tc>
      </w:tr>
      <w:tr w:rsidR="00575016" w:rsidRPr="00590452" w14:paraId="21077434" w14:textId="77777777" w:rsidTr="0032583C">
        <w:trPr>
          <w:trHeight w:val="712"/>
        </w:trPr>
        <w:tc>
          <w:tcPr>
            <w:tcW w:w="1809" w:type="dxa"/>
            <w:vMerge w:val="restart"/>
            <w:vAlign w:val="center"/>
          </w:tcPr>
          <w:p w14:paraId="2FE6EAF4" w14:textId="77777777" w:rsidR="00575016" w:rsidRDefault="00575016" w:rsidP="00575016">
            <w:pPr>
              <w:ind w:firstLineChars="50" w:firstLine="105"/>
              <w:jc w:val="center"/>
              <w:rPr>
                <w:rFonts w:ascii="HG丸ｺﾞｼｯｸM-PRO" w:eastAsia="HG丸ｺﾞｼｯｸM-PRO" w:hAnsi="HG丸ｺﾞｼｯｸM-PRO"/>
              </w:rPr>
            </w:pPr>
            <w:r w:rsidRPr="00590452">
              <w:rPr>
                <w:rFonts w:ascii="HG丸ｺﾞｼｯｸM-PRO" w:eastAsia="HG丸ｺﾞｼｯｸM-PRO" w:hAnsi="HG丸ｺﾞｼｯｸM-PRO" w:hint="eastAsia"/>
              </w:rPr>
              <w:t>担当者</w:t>
            </w:r>
          </w:p>
          <w:p w14:paraId="48D065D0" w14:textId="77777777" w:rsidR="00575016" w:rsidRPr="00590452" w:rsidRDefault="00575016" w:rsidP="00575016">
            <w:pPr>
              <w:ind w:firstLineChars="50" w:firstLine="105"/>
              <w:jc w:val="center"/>
              <w:rPr>
                <w:rFonts w:ascii="HG丸ｺﾞｼｯｸM-PRO" w:eastAsia="HG丸ｺﾞｼｯｸM-PRO" w:hAnsi="HG丸ｺﾞｼｯｸM-PRO"/>
              </w:rPr>
            </w:pPr>
            <w:r>
              <w:rPr>
                <w:rFonts w:ascii="HG丸ｺﾞｼｯｸM-PRO" w:eastAsia="HG丸ｺﾞｼｯｸM-PRO" w:hAnsi="HG丸ｺﾞｼｯｸM-PRO" w:hint="eastAsia"/>
              </w:rPr>
              <w:t>連絡先等</w:t>
            </w:r>
          </w:p>
        </w:tc>
        <w:tc>
          <w:tcPr>
            <w:tcW w:w="1410" w:type="dxa"/>
            <w:tcBorders>
              <w:right w:val="single" w:sz="4" w:space="0" w:color="auto"/>
            </w:tcBorders>
            <w:vAlign w:val="center"/>
          </w:tcPr>
          <w:p w14:paraId="7DDEA7DD" w14:textId="77777777" w:rsidR="00575016" w:rsidRPr="00C24158" w:rsidRDefault="00575016" w:rsidP="00575016">
            <w:pPr>
              <w:jc w:val="center"/>
              <w:rPr>
                <w:rFonts w:ascii="HG丸ｺﾞｼｯｸM-PRO" w:eastAsia="HG丸ｺﾞｼｯｸM-PRO" w:hAnsi="HG丸ｺﾞｼｯｸM-PRO"/>
                <w:w w:val="90"/>
              </w:rPr>
            </w:pPr>
            <w:r w:rsidRPr="00C24158">
              <w:rPr>
                <w:rFonts w:ascii="HG丸ｺﾞｼｯｸM-PRO" w:eastAsia="HG丸ｺﾞｼｯｸM-PRO" w:hAnsi="HG丸ｺﾞｼｯｸM-PRO" w:hint="eastAsia"/>
                <w:w w:val="90"/>
              </w:rPr>
              <w:t>所属・役職等</w:t>
            </w:r>
          </w:p>
        </w:tc>
        <w:tc>
          <w:tcPr>
            <w:tcW w:w="4714" w:type="dxa"/>
            <w:gridSpan w:val="2"/>
            <w:tcBorders>
              <w:left w:val="single" w:sz="4" w:space="0" w:color="auto"/>
            </w:tcBorders>
            <w:vAlign w:val="center"/>
          </w:tcPr>
          <w:p w14:paraId="61DAB82D" w14:textId="77777777" w:rsidR="00575016" w:rsidRPr="00590452" w:rsidRDefault="00575016" w:rsidP="00575016">
            <w:pPr>
              <w:rPr>
                <w:rFonts w:ascii="HG丸ｺﾞｼｯｸM-PRO" w:eastAsia="HG丸ｺﾞｼｯｸM-PRO" w:hAnsi="HG丸ｺﾞｼｯｸM-PRO"/>
              </w:rPr>
            </w:pPr>
          </w:p>
        </w:tc>
        <w:tc>
          <w:tcPr>
            <w:tcW w:w="2835" w:type="dxa"/>
            <w:vMerge w:val="restart"/>
          </w:tcPr>
          <w:p w14:paraId="1ED88FF5" w14:textId="77777777" w:rsidR="00575016" w:rsidRPr="00F04EAF" w:rsidRDefault="00575016" w:rsidP="00575016">
            <w:pPr>
              <w:jc w:val="left"/>
              <w:rPr>
                <w:rFonts w:ascii="HG丸ｺﾞｼｯｸM-PRO" w:eastAsia="HG丸ｺﾞｼｯｸM-PRO" w:hAnsi="HG丸ｺﾞｼｯｸM-PRO"/>
                <w:sz w:val="20"/>
              </w:rPr>
            </w:pPr>
            <w:r w:rsidRPr="00F04EAF">
              <w:rPr>
                <w:rFonts w:ascii="HG丸ｺﾞｼｯｸM-PRO" w:eastAsia="HG丸ｺﾞｼｯｸM-PRO" w:hAnsi="HG丸ｺﾞｼｯｸM-PRO" w:hint="eastAsia"/>
                <w:sz w:val="20"/>
              </w:rPr>
              <w:t>左記に記載された担当者の方に、</w:t>
            </w:r>
            <w:r>
              <w:rPr>
                <w:rFonts w:ascii="HG丸ｺﾞｼｯｸM-PRO" w:eastAsia="HG丸ｺﾞｼｯｸM-PRO" w:hAnsi="HG丸ｺﾞｼｯｸM-PRO" w:hint="eastAsia"/>
                <w:sz w:val="20"/>
              </w:rPr>
              <w:t>出店者</w:t>
            </w:r>
            <w:r w:rsidRPr="00F04EAF">
              <w:rPr>
                <w:rFonts w:ascii="HG丸ｺﾞｼｯｸM-PRO" w:eastAsia="HG丸ｺﾞｼｯｸM-PRO" w:hAnsi="HG丸ｺﾞｼｯｸM-PRO" w:hint="eastAsia"/>
                <w:sz w:val="20"/>
              </w:rPr>
              <w:t>説明会等の連絡をさせていただいます。</w:t>
            </w:r>
          </w:p>
          <w:p w14:paraId="75177C46" w14:textId="77777777" w:rsidR="00575016" w:rsidRPr="00F04EAF" w:rsidRDefault="00575016" w:rsidP="00575016">
            <w:pPr>
              <w:jc w:val="left"/>
              <w:rPr>
                <w:rFonts w:ascii="HG丸ｺﾞｼｯｸM-PRO" w:eastAsia="HG丸ｺﾞｼｯｸM-PRO" w:hAnsi="HG丸ｺﾞｼｯｸM-PRO"/>
                <w:sz w:val="20"/>
              </w:rPr>
            </w:pPr>
          </w:p>
        </w:tc>
      </w:tr>
      <w:tr w:rsidR="00575016" w:rsidRPr="00590452" w14:paraId="4CEA4FFA" w14:textId="77777777" w:rsidTr="0032583C">
        <w:trPr>
          <w:trHeight w:val="713"/>
        </w:trPr>
        <w:tc>
          <w:tcPr>
            <w:tcW w:w="1809" w:type="dxa"/>
            <w:vMerge/>
            <w:vAlign w:val="center"/>
          </w:tcPr>
          <w:p w14:paraId="3601C296" w14:textId="77777777" w:rsidR="00575016" w:rsidRPr="00590452" w:rsidRDefault="00575016" w:rsidP="00575016">
            <w:pPr>
              <w:jc w:val="center"/>
              <w:rPr>
                <w:rFonts w:ascii="HG丸ｺﾞｼｯｸM-PRO" w:eastAsia="HG丸ｺﾞｼｯｸM-PRO" w:hAnsi="HG丸ｺﾞｼｯｸM-PRO"/>
              </w:rPr>
            </w:pPr>
          </w:p>
        </w:tc>
        <w:tc>
          <w:tcPr>
            <w:tcW w:w="1410" w:type="dxa"/>
            <w:tcBorders>
              <w:right w:val="single" w:sz="4" w:space="0" w:color="auto"/>
            </w:tcBorders>
            <w:vAlign w:val="center"/>
          </w:tcPr>
          <w:p w14:paraId="7C92CA35" w14:textId="77777777" w:rsidR="00575016" w:rsidRPr="00590452" w:rsidRDefault="00575016" w:rsidP="00575016">
            <w:pPr>
              <w:jc w:val="center"/>
              <w:rPr>
                <w:rFonts w:ascii="HG丸ｺﾞｼｯｸM-PRO" w:eastAsia="HG丸ｺﾞｼｯｸM-PRO" w:hAnsi="HG丸ｺﾞｼｯｸM-PRO"/>
              </w:rPr>
            </w:pPr>
            <w:r>
              <w:rPr>
                <w:rFonts w:ascii="HG丸ｺﾞｼｯｸM-PRO" w:eastAsia="HG丸ｺﾞｼｯｸM-PRO" w:hAnsi="HG丸ｺﾞｼｯｸM-PRO" w:hint="eastAsia"/>
              </w:rPr>
              <w:t>担当者名</w:t>
            </w:r>
          </w:p>
        </w:tc>
        <w:tc>
          <w:tcPr>
            <w:tcW w:w="4714" w:type="dxa"/>
            <w:gridSpan w:val="2"/>
            <w:tcBorders>
              <w:left w:val="single" w:sz="4" w:space="0" w:color="auto"/>
            </w:tcBorders>
            <w:vAlign w:val="center"/>
          </w:tcPr>
          <w:p w14:paraId="26644BAA" w14:textId="77777777" w:rsidR="00575016" w:rsidRPr="00590452" w:rsidRDefault="00575016" w:rsidP="00575016">
            <w:pPr>
              <w:rPr>
                <w:rFonts w:ascii="HG丸ｺﾞｼｯｸM-PRO" w:eastAsia="HG丸ｺﾞｼｯｸM-PRO" w:hAnsi="HG丸ｺﾞｼｯｸM-PRO"/>
              </w:rPr>
            </w:pPr>
          </w:p>
        </w:tc>
        <w:tc>
          <w:tcPr>
            <w:tcW w:w="2835" w:type="dxa"/>
            <w:vMerge/>
          </w:tcPr>
          <w:p w14:paraId="70B78EB3" w14:textId="77777777" w:rsidR="00575016" w:rsidRPr="00590452" w:rsidRDefault="00575016" w:rsidP="00575016">
            <w:pPr>
              <w:jc w:val="left"/>
              <w:rPr>
                <w:rFonts w:ascii="HG丸ｺﾞｼｯｸM-PRO" w:eastAsia="HG丸ｺﾞｼｯｸM-PRO" w:hAnsi="HG丸ｺﾞｼｯｸM-PRO"/>
              </w:rPr>
            </w:pPr>
          </w:p>
        </w:tc>
      </w:tr>
      <w:tr w:rsidR="00575016" w:rsidRPr="00590452" w14:paraId="5E59D0C4" w14:textId="77777777" w:rsidTr="0032583C">
        <w:trPr>
          <w:trHeight w:val="713"/>
        </w:trPr>
        <w:tc>
          <w:tcPr>
            <w:tcW w:w="1809" w:type="dxa"/>
            <w:vMerge/>
            <w:vAlign w:val="center"/>
          </w:tcPr>
          <w:p w14:paraId="540B19D6" w14:textId="77777777" w:rsidR="00575016" w:rsidRPr="00590452" w:rsidRDefault="00575016" w:rsidP="00575016">
            <w:pPr>
              <w:jc w:val="center"/>
              <w:rPr>
                <w:rFonts w:ascii="HG丸ｺﾞｼｯｸM-PRO" w:eastAsia="HG丸ｺﾞｼｯｸM-PRO" w:hAnsi="HG丸ｺﾞｼｯｸM-PRO"/>
              </w:rPr>
            </w:pPr>
          </w:p>
        </w:tc>
        <w:tc>
          <w:tcPr>
            <w:tcW w:w="1410" w:type="dxa"/>
            <w:tcBorders>
              <w:bottom w:val="single" w:sz="4" w:space="0" w:color="000000" w:themeColor="text1"/>
              <w:right w:val="single" w:sz="4" w:space="0" w:color="auto"/>
            </w:tcBorders>
            <w:vAlign w:val="center"/>
          </w:tcPr>
          <w:p w14:paraId="48EB15C9" w14:textId="77777777" w:rsidR="00575016" w:rsidRDefault="00575016" w:rsidP="00575016">
            <w:pPr>
              <w:jc w:val="center"/>
              <w:rPr>
                <w:rFonts w:ascii="HG丸ｺﾞｼｯｸM-PRO" w:eastAsia="HG丸ｺﾞｼｯｸM-PRO" w:hAnsi="HG丸ｺﾞｼｯｸM-PRO"/>
              </w:rPr>
            </w:pPr>
            <w:r>
              <w:rPr>
                <w:rFonts w:ascii="HG丸ｺﾞｼｯｸM-PRO" w:eastAsia="HG丸ｺﾞｼｯｸM-PRO" w:hAnsi="HG丸ｺﾞｼｯｸM-PRO" w:hint="eastAsia"/>
              </w:rPr>
              <w:t>電話番号</w:t>
            </w:r>
          </w:p>
          <w:p w14:paraId="7DAFA133" w14:textId="77777777" w:rsidR="00575016" w:rsidRPr="00590452" w:rsidRDefault="00575016" w:rsidP="00575016">
            <w:pPr>
              <w:jc w:val="center"/>
              <w:rPr>
                <w:rFonts w:ascii="HG丸ｺﾞｼｯｸM-PRO" w:eastAsia="HG丸ｺﾞｼｯｸM-PRO" w:hAnsi="HG丸ｺﾞｼｯｸM-PRO"/>
              </w:rPr>
            </w:pPr>
            <w:r>
              <w:rPr>
                <w:rFonts w:ascii="HG丸ｺﾞｼｯｸM-PRO" w:eastAsia="HG丸ｺﾞｼｯｸM-PRO" w:hAnsi="HG丸ｺﾞｼｯｸM-PRO" w:hint="eastAsia"/>
              </w:rPr>
              <w:t>（携帯）</w:t>
            </w:r>
          </w:p>
        </w:tc>
        <w:tc>
          <w:tcPr>
            <w:tcW w:w="4714" w:type="dxa"/>
            <w:gridSpan w:val="2"/>
            <w:tcBorders>
              <w:left w:val="single" w:sz="4" w:space="0" w:color="auto"/>
              <w:bottom w:val="single" w:sz="4" w:space="0" w:color="000000" w:themeColor="text1"/>
            </w:tcBorders>
            <w:vAlign w:val="center"/>
          </w:tcPr>
          <w:p w14:paraId="55C811EB" w14:textId="77777777" w:rsidR="00575016" w:rsidRPr="00590452" w:rsidRDefault="00575016" w:rsidP="00575016">
            <w:pPr>
              <w:rPr>
                <w:rFonts w:ascii="HG丸ｺﾞｼｯｸM-PRO" w:eastAsia="HG丸ｺﾞｼｯｸM-PRO" w:hAnsi="HG丸ｺﾞｼｯｸM-PRO"/>
              </w:rPr>
            </w:pPr>
          </w:p>
        </w:tc>
        <w:tc>
          <w:tcPr>
            <w:tcW w:w="2835" w:type="dxa"/>
            <w:vMerge/>
          </w:tcPr>
          <w:p w14:paraId="77644FE4" w14:textId="77777777" w:rsidR="00575016" w:rsidRPr="00590452" w:rsidRDefault="00575016" w:rsidP="00575016">
            <w:pPr>
              <w:jc w:val="left"/>
              <w:rPr>
                <w:rFonts w:ascii="HG丸ｺﾞｼｯｸM-PRO" w:eastAsia="HG丸ｺﾞｼｯｸM-PRO" w:hAnsi="HG丸ｺﾞｼｯｸM-PRO"/>
              </w:rPr>
            </w:pPr>
          </w:p>
        </w:tc>
      </w:tr>
      <w:tr w:rsidR="00DB4A0D" w:rsidRPr="00590452" w14:paraId="4708F425" w14:textId="77777777" w:rsidTr="00C91E49">
        <w:trPr>
          <w:trHeight w:val="469"/>
        </w:trPr>
        <w:tc>
          <w:tcPr>
            <w:tcW w:w="1809" w:type="dxa"/>
            <w:vMerge w:val="restart"/>
            <w:vAlign w:val="center"/>
          </w:tcPr>
          <w:p w14:paraId="7C539CE4" w14:textId="77777777" w:rsidR="00DB4A0D" w:rsidRDefault="00DB4A0D" w:rsidP="00575016">
            <w:pPr>
              <w:jc w:val="center"/>
              <w:rPr>
                <w:rFonts w:ascii="HG丸ｺﾞｼｯｸM-PRO" w:eastAsia="HG丸ｺﾞｼｯｸM-PRO" w:hAnsi="HG丸ｺﾞｼｯｸM-PRO"/>
              </w:rPr>
            </w:pPr>
            <w:r>
              <w:rPr>
                <w:rFonts w:ascii="HG丸ｺﾞｼｯｸM-PRO" w:eastAsia="HG丸ｺﾞｼｯｸM-PRO" w:hAnsi="HG丸ｺﾞｼｯｸM-PRO" w:hint="eastAsia"/>
              </w:rPr>
              <w:t>出店内容</w:t>
            </w:r>
          </w:p>
          <w:p w14:paraId="61BF067A" w14:textId="77777777" w:rsidR="00F717AA" w:rsidRDefault="00F717AA" w:rsidP="000108FB">
            <w:pPr>
              <w:jc w:val="center"/>
              <w:rPr>
                <w:rFonts w:ascii="HG丸ｺﾞｼｯｸM-PRO" w:eastAsia="HG丸ｺﾞｼｯｸM-PRO" w:hAnsi="HG丸ｺﾞｼｯｸM-PRO"/>
                <w:b/>
                <w:sz w:val="18"/>
                <w:szCs w:val="20"/>
              </w:rPr>
            </w:pPr>
            <w:r>
              <w:rPr>
                <w:rFonts w:ascii="HG丸ｺﾞｼｯｸM-PRO" w:eastAsia="HG丸ｺﾞｼｯｸM-PRO" w:hAnsi="HG丸ｺﾞｼｯｸM-PRO" w:hint="eastAsia"/>
                <w:b/>
                <w:sz w:val="18"/>
                <w:szCs w:val="20"/>
              </w:rPr>
              <w:t>※</w:t>
            </w:r>
            <w:r w:rsidR="00DB4A0D">
              <w:rPr>
                <w:rFonts w:ascii="HG丸ｺﾞｼｯｸM-PRO" w:eastAsia="HG丸ｺﾞｼｯｸM-PRO" w:hAnsi="HG丸ｺﾞｼｯｸM-PRO" w:hint="eastAsia"/>
                <w:b/>
                <w:sz w:val="18"/>
                <w:szCs w:val="20"/>
              </w:rPr>
              <w:t>こどもお</w:t>
            </w:r>
            <w:r>
              <w:rPr>
                <w:rFonts w:ascii="HG丸ｺﾞｼｯｸM-PRO" w:eastAsia="HG丸ｺﾞｼｯｸM-PRO" w:hAnsi="HG丸ｺﾞｼｯｸM-PRO" w:hint="eastAsia"/>
                <w:b/>
                <w:sz w:val="18"/>
                <w:szCs w:val="20"/>
              </w:rPr>
              <w:t>仕事</w:t>
            </w:r>
          </w:p>
          <w:p w14:paraId="2EB6DDB3" w14:textId="62D6E076" w:rsidR="00F717AA" w:rsidRPr="000108FB" w:rsidRDefault="00DB4A0D" w:rsidP="00325036">
            <w:pPr>
              <w:jc w:val="center"/>
              <w:rPr>
                <w:rFonts w:ascii="HG丸ｺﾞｼｯｸM-PRO" w:eastAsia="HG丸ｺﾞｼｯｸM-PRO" w:hAnsi="HG丸ｺﾞｼｯｸM-PRO"/>
                <w:b/>
                <w:sz w:val="18"/>
                <w:szCs w:val="20"/>
              </w:rPr>
            </w:pPr>
            <w:r>
              <w:rPr>
                <w:rFonts w:ascii="HG丸ｺﾞｼｯｸM-PRO" w:eastAsia="HG丸ｺﾞｼｯｸM-PRO" w:hAnsi="HG丸ｺﾞｼｯｸM-PRO" w:hint="eastAsia"/>
                <w:b/>
                <w:sz w:val="18"/>
                <w:szCs w:val="20"/>
              </w:rPr>
              <w:t>体験</w:t>
            </w:r>
            <w:r w:rsidRPr="003A46E9">
              <w:rPr>
                <w:rFonts w:ascii="HG丸ｺﾞｼｯｸM-PRO" w:eastAsia="HG丸ｺﾞｼｯｸM-PRO" w:hAnsi="HG丸ｺﾞｼｯｸM-PRO" w:hint="eastAsia"/>
                <w:b/>
                <w:sz w:val="18"/>
                <w:szCs w:val="20"/>
              </w:rPr>
              <w:t>用</w:t>
            </w:r>
          </w:p>
        </w:tc>
        <w:tc>
          <w:tcPr>
            <w:tcW w:w="1985" w:type="dxa"/>
            <w:gridSpan w:val="2"/>
            <w:vAlign w:val="center"/>
          </w:tcPr>
          <w:p w14:paraId="3863F412" w14:textId="75E21F6F" w:rsidR="00DB4A0D" w:rsidRPr="00590452" w:rsidRDefault="00DB4A0D" w:rsidP="001617A9">
            <w:pPr>
              <w:jc w:val="center"/>
              <w:rPr>
                <w:rFonts w:ascii="HG丸ｺﾞｼｯｸM-PRO" w:eastAsia="HG丸ｺﾞｼｯｸM-PRO" w:hAnsi="HG丸ｺﾞｼｯｸM-PRO"/>
              </w:rPr>
            </w:pPr>
            <w:r>
              <w:rPr>
                <w:rFonts w:ascii="HG丸ｺﾞｼｯｸM-PRO" w:eastAsia="HG丸ｺﾞｼｯｸM-PRO" w:hAnsi="HG丸ｺﾞｼｯｸM-PRO" w:hint="eastAsia"/>
              </w:rPr>
              <w:t>体験プログラム名</w:t>
            </w:r>
          </w:p>
        </w:tc>
        <w:tc>
          <w:tcPr>
            <w:tcW w:w="6974" w:type="dxa"/>
            <w:gridSpan w:val="2"/>
            <w:vAlign w:val="center"/>
          </w:tcPr>
          <w:p w14:paraId="58DD90CD" w14:textId="28729E92" w:rsidR="00DB4A0D" w:rsidRPr="00F04EAF" w:rsidRDefault="00DB4A0D" w:rsidP="00575016">
            <w:pPr>
              <w:jc w:val="left"/>
              <w:rPr>
                <w:rFonts w:ascii="HG丸ｺﾞｼｯｸM-PRO" w:eastAsia="HG丸ｺﾞｼｯｸM-PRO" w:hAnsi="HG丸ｺﾞｼｯｸM-PRO"/>
                <w:b/>
                <w:sz w:val="20"/>
              </w:rPr>
            </w:pPr>
          </w:p>
        </w:tc>
      </w:tr>
      <w:tr w:rsidR="00DB4A0D" w:rsidRPr="00590452" w14:paraId="183A6CCE" w14:textId="77777777" w:rsidTr="001617A9">
        <w:trPr>
          <w:trHeight w:val="871"/>
        </w:trPr>
        <w:tc>
          <w:tcPr>
            <w:tcW w:w="1809" w:type="dxa"/>
            <w:vMerge/>
            <w:vAlign w:val="center"/>
          </w:tcPr>
          <w:p w14:paraId="3D8B09F5" w14:textId="77777777" w:rsidR="00DB4A0D" w:rsidRDefault="00DB4A0D" w:rsidP="00575016">
            <w:pPr>
              <w:jc w:val="center"/>
              <w:rPr>
                <w:rFonts w:ascii="HG丸ｺﾞｼｯｸM-PRO" w:eastAsia="HG丸ｺﾞｼｯｸM-PRO" w:hAnsi="HG丸ｺﾞｼｯｸM-PRO"/>
              </w:rPr>
            </w:pPr>
          </w:p>
        </w:tc>
        <w:tc>
          <w:tcPr>
            <w:tcW w:w="1985" w:type="dxa"/>
            <w:gridSpan w:val="2"/>
            <w:vAlign w:val="center"/>
          </w:tcPr>
          <w:p w14:paraId="1A09BFAB" w14:textId="68D93FE3" w:rsidR="00DB4A0D" w:rsidRPr="00590452" w:rsidRDefault="00DB4A0D" w:rsidP="001617A9">
            <w:pPr>
              <w:jc w:val="center"/>
              <w:rPr>
                <w:rFonts w:ascii="HG丸ｺﾞｼｯｸM-PRO" w:eastAsia="HG丸ｺﾞｼｯｸM-PRO" w:hAnsi="HG丸ｺﾞｼｯｸM-PRO"/>
              </w:rPr>
            </w:pPr>
            <w:r>
              <w:rPr>
                <w:rFonts w:ascii="HG丸ｺﾞｼｯｸM-PRO" w:eastAsia="HG丸ｺﾞｼｯｸM-PRO" w:hAnsi="HG丸ｺﾞｼｯｸM-PRO" w:hint="eastAsia"/>
              </w:rPr>
              <w:t>参加者対象</w:t>
            </w:r>
          </w:p>
        </w:tc>
        <w:tc>
          <w:tcPr>
            <w:tcW w:w="6974" w:type="dxa"/>
            <w:gridSpan w:val="2"/>
            <w:vAlign w:val="center"/>
          </w:tcPr>
          <w:p w14:paraId="5DCD2D0F" w14:textId="77777777" w:rsidR="00DB4A0D" w:rsidRDefault="00DB4A0D" w:rsidP="00DB4A0D">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□小学生　□中学生　□両方</w:t>
            </w:r>
          </w:p>
          <w:p w14:paraId="485E6A53" w14:textId="2EEF92A5" w:rsidR="00DB4A0D" w:rsidRDefault="00AD636B" w:rsidP="00575016">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00DB4A0D">
              <w:rPr>
                <w:rFonts w:ascii="HG丸ｺﾞｼｯｸM-PRO" w:eastAsia="HG丸ｺﾞｼｯｸM-PRO" w:hAnsi="HG丸ｺﾞｼｯｸM-PRO" w:hint="eastAsia"/>
              </w:rPr>
              <w:t>未就学児の場合　保護者同伴であれば参加可能とするか</w:t>
            </w:r>
          </w:p>
          <w:p w14:paraId="4D2B7BD5" w14:textId="6921DB33" w:rsidR="00DB4A0D" w:rsidRPr="00F04EAF" w:rsidRDefault="00DB4A0D" w:rsidP="00DB4A0D">
            <w:pPr>
              <w:ind w:firstLineChars="100" w:firstLine="210"/>
              <w:jc w:val="left"/>
              <w:rPr>
                <w:rFonts w:ascii="HG丸ｺﾞｼｯｸM-PRO" w:eastAsia="HG丸ｺﾞｼｯｸM-PRO" w:hAnsi="HG丸ｺﾞｼｯｸM-PRO"/>
                <w:sz w:val="20"/>
              </w:rPr>
            </w:pPr>
            <w:r>
              <w:rPr>
                <w:rFonts w:ascii="HG丸ｺﾞｼｯｸM-PRO" w:eastAsia="HG丸ｺﾞｼｯｸM-PRO" w:hAnsi="HG丸ｺﾞｼｯｸM-PRO" w:hint="eastAsia"/>
              </w:rPr>
              <w:t>□可能　　□不可</w:t>
            </w:r>
          </w:p>
        </w:tc>
      </w:tr>
      <w:tr w:rsidR="00DB4A0D" w:rsidRPr="00A21B12" w14:paraId="62391364" w14:textId="77777777" w:rsidTr="001617A9">
        <w:trPr>
          <w:trHeight w:val="503"/>
        </w:trPr>
        <w:tc>
          <w:tcPr>
            <w:tcW w:w="1809" w:type="dxa"/>
            <w:vMerge/>
            <w:vAlign w:val="center"/>
          </w:tcPr>
          <w:p w14:paraId="146CDDD3" w14:textId="77777777" w:rsidR="00DB4A0D" w:rsidRDefault="00DB4A0D" w:rsidP="00575016">
            <w:pPr>
              <w:jc w:val="center"/>
              <w:rPr>
                <w:rFonts w:ascii="HG丸ｺﾞｼｯｸM-PRO" w:eastAsia="HG丸ｺﾞｼｯｸM-PRO" w:hAnsi="HG丸ｺﾞｼｯｸM-PRO"/>
              </w:rPr>
            </w:pPr>
          </w:p>
        </w:tc>
        <w:tc>
          <w:tcPr>
            <w:tcW w:w="1985" w:type="dxa"/>
            <w:gridSpan w:val="2"/>
            <w:vAlign w:val="center"/>
          </w:tcPr>
          <w:p w14:paraId="0E02A651" w14:textId="77777777" w:rsidR="00A21B12" w:rsidRDefault="00A21B12" w:rsidP="001617A9">
            <w:pPr>
              <w:jc w:val="center"/>
              <w:rPr>
                <w:rFonts w:ascii="HG丸ｺﾞｼｯｸM-PRO" w:eastAsia="HG丸ｺﾞｼｯｸM-PRO" w:hAnsi="HG丸ｺﾞｼｯｸM-PRO"/>
              </w:rPr>
            </w:pPr>
            <w:r>
              <w:rPr>
                <w:rFonts w:ascii="HG丸ｺﾞｼｯｸM-PRO" w:eastAsia="HG丸ｺﾞｼｯｸM-PRO" w:hAnsi="HG丸ｺﾞｼｯｸM-PRO" w:hint="eastAsia"/>
              </w:rPr>
              <w:t>１回あたりの</w:t>
            </w:r>
          </w:p>
          <w:p w14:paraId="2F86A9F7" w14:textId="378F42CE" w:rsidR="00DB4A0D" w:rsidRPr="00590452" w:rsidRDefault="00A21B12" w:rsidP="001617A9">
            <w:pPr>
              <w:jc w:val="center"/>
              <w:rPr>
                <w:rFonts w:ascii="HG丸ｺﾞｼｯｸM-PRO" w:eastAsia="HG丸ｺﾞｼｯｸM-PRO" w:hAnsi="HG丸ｺﾞｼｯｸM-PRO"/>
              </w:rPr>
            </w:pPr>
            <w:r>
              <w:rPr>
                <w:rFonts w:ascii="HG丸ｺﾞｼｯｸM-PRO" w:eastAsia="HG丸ｺﾞｼｯｸM-PRO" w:hAnsi="HG丸ｺﾞｼｯｸM-PRO" w:hint="eastAsia"/>
              </w:rPr>
              <w:t>所要時間（目安）</w:t>
            </w:r>
          </w:p>
        </w:tc>
        <w:tc>
          <w:tcPr>
            <w:tcW w:w="6974" w:type="dxa"/>
            <w:gridSpan w:val="2"/>
            <w:vAlign w:val="center"/>
          </w:tcPr>
          <w:p w14:paraId="34209D23" w14:textId="7CA202C5" w:rsidR="00DB4A0D" w:rsidRPr="00F04EAF" w:rsidRDefault="00A21B12" w:rsidP="00575016">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約　　分間（※１回あたり20～30分程度までを目安にしてください）</w:t>
            </w:r>
          </w:p>
        </w:tc>
      </w:tr>
      <w:tr w:rsidR="00DB4A0D" w:rsidRPr="00590452" w14:paraId="29E8E826" w14:textId="77777777" w:rsidTr="001617A9">
        <w:trPr>
          <w:trHeight w:val="613"/>
        </w:trPr>
        <w:tc>
          <w:tcPr>
            <w:tcW w:w="1809" w:type="dxa"/>
            <w:vMerge/>
            <w:vAlign w:val="center"/>
          </w:tcPr>
          <w:p w14:paraId="42A9CEB3" w14:textId="77777777" w:rsidR="00DB4A0D" w:rsidRDefault="00DB4A0D" w:rsidP="00575016">
            <w:pPr>
              <w:jc w:val="center"/>
              <w:rPr>
                <w:rFonts w:ascii="HG丸ｺﾞｼｯｸM-PRO" w:eastAsia="HG丸ｺﾞｼｯｸM-PRO" w:hAnsi="HG丸ｺﾞｼｯｸM-PRO"/>
              </w:rPr>
            </w:pPr>
          </w:p>
        </w:tc>
        <w:tc>
          <w:tcPr>
            <w:tcW w:w="1985" w:type="dxa"/>
            <w:gridSpan w:val="2"/>
            <w:vAlign w:val="center"/>
          </w:tcPr>
          <w:p w14:paraId="076B8E09" w14:textId="11B57B7C" w:rsidR="00DB4A0D" w:rsidRPr="00590452" w:rsidRDefault="00A21B12" w:rsidP="001617A9">
            <w:pPr>
              <w:jc w:val="center"/>
              <w:rPr>
                <w:rFonts w:ascii="HG丸ｺﾞｼｯｸM-PRO" w:eastAsia="HG丸ｺﾞｼｯｸM-PRO" w:hAnsi="HG丸ｺﾞｼｯｸM-PRO"/>
              </w:rPr>
            </w:pPr>
            <w:r>
              <w:rPr>
                <w:rFonts w:ascii="HG丸ｺﾞｼｯｸM-PRO" w:eastAsia="HG丸ｺﾞｼｯｸM-PRO" w:hAnsi="HG丸ｺﾞｼｯｸM-PRO" w:hint="eastAsia"/>
              </w:rPr>
              <w:t>１回あたりの受入人数</w:t>
            </w:r>
          </w:p>
        </w:tc>
        <w:tc>
          <w:tcPr>
            <w:tcW w:w="6974" w:type="dxa"/>
            <w:gridSpan w:val="2"/>
            <w:vAlign w:val="center"/>
          </w:tcPr>
          <w:p w14:paraId="3179D4E3" w14:textId="3082FF6F" w:rsidR="00DB4A0D" w:rsidRPr="00F04EAF" w:rsidRDefault="00A21B12" w:rsidP="00575016">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 xml:space="preserve">　　　　人（※原則３人以上とします）</w:t>
            </w:r>
          </w:p>
        </w:tc>
      </w:tr>
      <w:tr w:rsidR="00AD636B" w:rsidRPr="00590452" w14:paraId="6BCEBE44" w14:textId="77777777" w:rsidTr="005048D4">
        <w:trPr>
          <w:trHeight w:val="663"/>
        </w:trPr>
        <w:tc>
          <w:tcPr>
            <w:tcW w:w="1809" w:type="dxa"/>
            <w:vMerge/>
            <w:vAlign w:val="center"/>
          </w:tcPr>
          <w:p w14:paraId="6E131802" w14:textId="77777777" w:rsidR="00AD636B" w:rsidRDefault="00AD636B" w:rsidP="00AD636B">
            <w:pPr>
              <w:jc w:val="center"/>
              <w:rPr>
                <w:rFonts w:ascii="HG丸ｺﾞｼｯｸM-PRO" w:eastAsia="HG丸ｺﾞｼｯｸM-PRO" w:hAnsi="HG丸ｺﾞｼｯｸM-PRO"/>
              </w:rPr>
            </w:pPr>
          </w:p>
        </w:tc>
        <w:tc>
          <w:tcPr>
            <w:tcW w:w="1985" w:type="dxa"/>
            <w:gridSpan w:val="2"/>
            <w:vAlign w:val="center"/>
          </w:tcPr>
          <w:p w14:paraId="6D8CEE99" w14:textId="2A5EED3E" w:rsidR="00AD636B" w:rsidRDefault="00AD636B" w:rsidP="001617A9">
            <w:pPr>
              <w:jc w:val="center"/>
              <w:rPr>
                <w:rFonts w:ascii="HG丸ｺﾞｼｯｸM-PRO" w:eastAsia="HG丸ｺﾞｼｯｸM-PRO" w:hAnsi="HG丸ｺﾞｼｯｸM-PRO"/>
              </w:rPr>
            </w:pPr>
            <w:r>
              <w:rPr>
                <w:rFonts w:ascii="HG丸ｺﾞｼｯｸM-PRO" w:eastAsia="HG丸ｺﾞｼｯｸM-PRO" w:hAnsi="HG丸ｺﾞｼｯｸM-PRO" w:hint="eastAsia"/>
              </w:rPr>
              <w:t>配置スタッフ数</w:t>
            </w:r>
          </w:p>
        </w:tc>
        <w:tc>
          <w:tcPr>
            <w:tcW w:w="6974" w:type="dxa"/>
            <w:gridSpan w:val="2"/>
            <w:vAlign w:val="center"/>
          </w:tcPr>
          <w:p w14:paraId="52AA56BF" w14:textId="16C03486" w:rsidR="00AD636B" w:rsidRDefault="00AD636B" w:rsidP="00AD636B">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 xml:space="preserve">　　　　人（※原則２人以上とします）</w:t>
            </w:r>
          </w:p>
        </w:tc>
      </w:tr>
      <w:tr w:rsidR="00AD636B" w:rsidRPr="00590452" w14:paraId="5E5321EB" w14:textId="77777777" w:rsidTr="00CA1F41">
        <w:trPr>
          <w:trHeight w:val="5169"/>
        </w:trPr>
        <w:tc>
          <w:tcPr>
            <w:tcW w:w="1809" w:type="dxa"/>
            <w:vMerge/>
            <w:vAlign w:val="center"/>
          </w:tcPr>
          <w:p w14:paraId="671ED1EB" w14:textId="77777777" w:rsidR="00AD636B" w:rsidRDefault="00AD636B" w:rsidP="00AD636B">
            <w:pPr>
              <w:jc w:val="center"/>
              <w:rPr>
                <w:rFonts w:ascii="HG丸ｺﾞｼｯｸM-PRO" w:eastAsia="HG丸ｺﾞｼｯｸM-PRO" w:hAnsi="HG丸ｺﾞｼｯｸM-PRO"/>
              </w:rPr>
            </w:pPr>
          </w:p>
        </w:tc>
        <w:tc>
          <w:tcPr>
            <w:tcW w:w="1985" w:type="dxa"/>
            <w:gridSpan w:val="2"/>
            <w:vAlign w:val="center"/>
          </w:tcPr>
          <w:p w14:paraId="24681597" w14:textId="7BF250BA" w:rsidR="00AD636B" w:rsidRPr="00A21B12" w:rsidRDefault="00AD636B" w:rsidP="001617A9">
            <w:pPr>
              <w:jc w:val="center"/>
              <w:rPr>
                <w:rFonts w:ascii="HG丸ｺﾞｼｯｸM-PRO" w:eastAsia="HG丸ｺﾞｼｯｸM-PRO" w:hAnsi="HG丸ｺﾞｼｯｸM-PRO"/>
              </w:rPr>
            </w:pPr>
            <w:r>
              <w:rPr>
                <w:rFonts w:ascii="HG丸ｺﾞｼｯｸM-PRO" w:eastAsia="HG丸ｺﾞｼｯｸM-PRO" w:hAnsi="HG丸ｺﾞｼｯｸM-PRO" w:hint="eastAsia"/>
              </w:rPr>
              <w:t>１日あたりの実施回数（予定）</w:t>
            </w:r>
          </w:p>
        </w:tc>
        <w:tc>
          <w:tcPr>
            <w:tcW w:w="6974" w:type="dxa"/>
            <w:gridSpan w:val="2"/>
            <w:vAlign w:val="center"/>
          </w:tcPr>
          <w:p w14:paraId="216EAA32" w14:textId="77777777" w:rsidR="007579FF" w:rsidRDefault="007579FF" w:rsidP="00AD636B">
            <w:pPr>
              <w:jc w:val="left"/>
              <w:rPr>
                <w:rFonts w:ascii="HG丸ｺﾞｼｯｸM-PRO" w:eastAsia="HG丸ｺﾞｼｯｸM-PRO" w:hAnsi="HG丸ｺﾞｼｯｸM-PRO"/>
                <w:szCs w:val="24"/>
                <w:u w:val="single"/>
              </w:rPr>
            </w:pPr>
          </w:p>
          <w:p w14:paraId="3B6B7DA3" w14:textId="1A0C7C43" w:rsidR="007579FF" w:rsidRPr="007579FF" w:rsidRDefault="00AD636B" w:rsidP="00AD636B">
            <w:pPr>
              <w:jc w:val="left"/>
              <w:rPr>
                <w:rFonts w:ascii="HG丸ｺﾞｼｯｸM-PRO" w:eastAsia="HG丸ｺﾞｼｯｸM-PRO" w:hAnsi="HG丸ｺﾞｼｯｸM-PRO"/>
                <w:szCs w:val="24"/>
                <w:u w:val="single"/>
              </w:rPr>
            </w:pPr>
            <w:r w:rsidRPr="007579FF">
              <w:rPr>
                <w:rFonts w:ascii="HG丸ｺﾞｼｯｸM-PRO" w:eastAsia="HG丸ｺﾞｼｯｸM-PRO" w:hAnsi="HG丸ｺﾞｼｯｸM-PRO" w:hint="eastAsia"/>
                <w:szCs w:val="24"/>
                <w:u w:val="single"/>
              </w:rPr>
              <w:t xml:space="preserve">計　　　</w:t>
            </w:r>
            <w:r w:rsidR="007579FF">
              <w:rPr>
                <w:rFonts w:ascii="HG丸ｺﾞｼｯｸM-PRO" w:eastAsia="HG丸ｺﾞｼｯｸM-PRO" w:hAnsi="HG丸ｺﾞｼｯｸM-PRO" w:hint="eastAsia"/>
                <w:szCs w:val="24"/>
                <w:u w:val="single"/>
              </w:rPr>
              <w:t xml:space="preserve"> </w:t>
            </w:r>
            <w:r w:rsidR="007579FF">
              <w:rPr>
                <w:rFonts w:ascii="HG丸ｺﾞｼｯｸM-PRO" w:eastAsia="HG丸ｺﾞｼｯｸM-PRO" w:hAnsi="HG丸ｺﾞｼｯｸM-PRO"/>
                <w:szCs w:val="24"/>
                <w:u w:val="single"/>
              </w:rPr>
              <w:t xml:space="preserve">  </w:t>
            </w:r>
            <w:r w:rsidRPr="007579FF">
              <w:rPr>
                <w:rFonts w:ascii="HG丸ｺﾞｼｯｸM-PRO" w:eastAsia="HG丸ｺﾞｼｯｸM-PRO" w:hAnsi="HG丸ｺﾞｼｯｸM-PRO" w:hint="eastAsia"/>
                <w:szCs w:val="24"/>
                <w:u w:val="single"/>
              </w:rPr>
              <w:t>回</w:t>
            </w:r>
          </w:p>
          <w:p w14:paraId="2301183D" w14:textId="77777777" w:rsidR="001617A9" w:rsidRDefault="00AD636B" w:rsidP="00AD636B">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r w:rsidR="001617A9">
              <w:rPr>
                <w:rFonts w:ascii="HG丸ｺﾞｼｯｸM-PRO" w:eastAsia="HG丸ｺﾞｼｯｸM-PRO" w:hAnsi="HG丸ｺﾞｼｯｸM-PRO" w:hint="eastAsia"/>
                <w:sz w:val="20"/>
              </w:rPr>
              <w:t>【参考</w:t>
            </w:r>
            <w:r>
              <w:rPr>
                <w:rFonts w:ascii="HG丸ｺﾞｼｯｸM-PRO" w:eastAsia="HG丸ｺﾞｼｯｸM-PRO" w:hAnsi="HG丸ｺﾞｼｯｸM-PRO" w:hint="eastAsia"/>
                <w:sz w:val="20"/>
              </w:rPr>
              <w:t>例</w:t>
            </w:r>
            <w:r w:rsidR="001617A9">
              <w:rPr>
                <w:rFonts w:ascii="HG丸ｺﾞｼｯｸM-PRO" w:eastAsia="HG丸ｺﾞｼｯｸM-PRO" w:hAnsi="HG丸ｺﾞｼｯｸM-PRO" w:hint="eastAsia"/>
                <w:sz w:val="20"/>
              </w:rPr>
              <w:t>】</w:t>
            </w:r>
            <w:r>
              <w:rPr>
                <w:rFonts w:ascii="HG丸ｺﾞｼｯｸM-PRO" w:eastAsia="HG丸ｺﾞｼｯｸM-PRO" w:hAnsi="HG丸ｺﾞｼｯｸM-PRO" w:hint="eastAsia"/>
                <w:sz w:val="20"/>
              </w:rPr>
              <w:t>1</w:t>
            </w:r>
            <w:r>
              <w:rPr>
                <w:rFonts w:ascii="HG丸ｺﾞｼｯｸM-PRO" w:eastAsia="HG丸ｺﾞｼｯｸM-PRO" w:hAnsi="HG丸ｺﾞｼｯｸM-PRO"/>
                <w:sz w:val="20"/>
              </w:rPr>
              <w:t>0</w:t>
            </w:r>
            <w:r>
              <w:rPr>
                <w:rFonts w:ascii="HG丸ｺﾞｼｯｸM-PRO" w:eastAsia="HG丸ｺﾞｼｯｸM-PRO" w:hAnsi="HG丸ｺﾞｼｯｸM-PRO" w:hint="eastAsia"/>
                <w:sz w:val="20"/>
              </w:rPr>
              <w:t>時～1</w:t>
            </w:r>
            <w:r>
              <w:rPr>
                <w:rFonts w:ascii="HG丸ｺﾞｼｯｸM-PRO" w:eastAsia="HG丸ｺﾞｼｯｸM-PRO" w:hAnsi="HG丸ｺﾞｼｯｸM-PRO"/>
                <w:sz w:val="20"/>
              </w:rPr>
              <w:t>5</w:t>
            </w:r>
            <w:r>
              <w:rPr>
                <w:rFonts w:ascii="HG丸ｺﾞｼｯｸM-PRO" w:eastAsia="HG丸ｺﾞｼｯｸM-PRO" w:hAnsi="HG丸ｺﾞｼｯｸM-PRO" w:hint="eastAsia"/>
                <w:sz w:val="20"/>
              </w:rPr>
              <w:t>時3</w:t>
            </w:r>
            <w:r>
              <w:rPr>
                <w:rFonts w:ascii="HG丸ｺﾞｼｯｸM-PRO" w:eastAsia="HG丸ｺﾞｼｯｸM-PRO" w:hAnsi="HG丸ｺﾞｼｯｸM-PRO"/>
                <w:sz w:val="20"/>
              </w:rPr>
              <w:t>0</w:t>
            </w:r>
            <w:r>
              <w:rPr>
                <w:rFonts w:ascii="HG丸ｺﾞｼｯｸM-PRO" w:eastAsia="HG丸ｺﾞｼｯｸM-PRO" w:hAnsi="HG丸ｺﾞｼｯｸM-PRO" w:hint="eastAsia"/>
                <w:sz w:val="20"/>
              </w:rPr>
              <w:t>分で１回あたり所要2</w:t>
            </w:r>
            <w:r>
              <w:rPr>
                <w:rFonts w:ascii="HG丸ｺﾞｼｯｸM-PRO" w:eastAsia="HG丸ｺﾞｼｯｸM-PRO" w:hAnsi="HG丸ｺﾞｼｯｸM-PRO"/>
                <w:sz w:val="20"/>
              </w:rPr>
              <w:t>0</w:t>
            </w:r>
            <w:r>
              <w:rPr>
                <w:rFonts w:ascii="HG丸ｺﾞｼｯｸM-PRO" w:eastAsia="HG丸ｺﾞｼｯｸM-PRO" w:hAnsi="HG丸ｺﾞｼｯｸM-PRO" w:hint="eastAsia"/>
                <w:sz w:val="20"/>
              </w:rPr>
              <w:t>分、休憩・準備</w:t>
            </w:r>
          </w:p>
          <w:p w14:paraId="244B0672" w14:textId="5657DBA0" w:rsidR="00AD636B" w:rsidRDefault="00AD636B" w:rsidP="00AD636B">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時間1</w:t>
            </w:r>
            <w:r>
              <w:rPr>
                <w:rFonts w:ascii="HG丸ｺﾞｼｯｸM-PRO" w:eastAsia="HG丸ｺﾞｼｯｸM-PRO" w:hAnsi="HG丸ｺﾞｼｯｸM-PRO"/>
                <w:sz w:val="20"/>
              </w:rPr>
              <w:t>5</w:t>
            </w:r>
            <w:r>
              <w:rPr>
                <w:rFonts w:ascii="HG丸ｺﾞｼｯｸM-PRO" w:eastAsia="HG丸ｺﾞｼｯｸM-PRO" w:hAnsi="HG丸ｺﾞｼｯｸM-PRO" w:hint="eastAsia"/>
                <w:sz w:val="20"/>
              </w:rPr>
              <w:t>分として、フル稼働するとした場合</w:t>
            </w:r>
            <w:r w:rsidR="001617A9">
              <w:rPr>
                <w:rFonts w:ascii="HG丸ｺﾞｼｯｸM-PRO" w:eastAsia="HG丸ｺﾞｼｯｸM-PRO" w:hAnsi="HG丸ｺﾞｼｯｸM-PRO" w:hint="eastAsia"/>
                <w:sz w:val="20"/>
              </w:rPr>
              <w:t>、計９回となります。</w:t>
            </w:r>
          </w:p>
          <w:p w14:paraId="5D5041B1" w14:textId="77777777" w:rsidR="007579FF" w:rsidRDefault="00AD636B" w:rsidP="00AD636B">
            <w:pPr>
              <w:jc w:val="left"/>
              <w:rPr>
                <w:rFonts w:ascii="HG丸ｺﾞｼｯｸM-PRO" w:eastAsia="HG丸ｺﾞｼｯｸM-PRO" w:hAnsi="HG丸ｺﾞｼｯｸM-PRO"/>
                <w:sz w:val="20"/>
              </w:rPr>
            </w:pPr>
            <w:r w:rsidRPr="007579FF">
              <w:rPr>
                <w:rFonts w:ascii="HG丸ｺﾞｼｯｸM-PRO" w:eastAsia="HG丸ｺﾞｼｯｸM-PRO" w:hAnsi="HG丸ｺﾞｼｯｸM-PRO" w:hint="eastAsia"/>
                <w:sz w:val="20"/>
              </w:rPr>
              <w:t>①1</w:t>
            </w:r>
            <w:r w:rsidRPr="007579FF">
              <w:rPr>
                <w:rFonts w:ascii="HG丸ｺﾞｼｯｸM-PRO" w:eastAsia="HG丸ｺﾞｼｯｸM-PRO" w:hAnsi="HG丸ｺﾞｼｯｸM-PRO"/>
                <w:sz w:val="20"/>
              </w:rPr>
              <w:t xml:space="preserve">0:00-10:20  </w:t>
            </w:r>
            <w:r w:rsidRPr="007579FF">
              <w:rPr>
                <w:rFonts w:ascii="HG丸ｺﾞｼｯｸM-PRO" w:eastAsia="HG丸ｺﾞｼｯｸM-PRO" w:hAnsi="HG丸ｺﾞｼｯｸM-PRO" w:hint="eastAsia"/>
                <w:sz w:val="20"/>
              </w:rPr>
              <w:t>休憩・次回準備1</w:t>
            </w:r>
            <w:r w:rsidRPr="007579FF">
              <w:rPr>
                <w:rFonts w:ascii="HG丸ｺﾞｼｯｸM-PRO" w:eastAsia="HG丸ｺﾞｼｯｸM-PRO" w:hAnsi="HG丸ｺﾞｼｯｸM-PRO"/>
                <w:sz w:val="20"/>
              </w:rPr>
              <w:t>0:35</w:t>
            </w:r>
            <w:r w:rsidRPr="007579FF">
              <w:rPr>
                <w:rFonts w:ascii="HG丸ｺﾞｼｯｸM-PRO" w:eastAsia="HG丸ｺﾞｼｯｸM-PRO" w:hAnsi="HG丸ｺﾞｼｯｸM-PRO" w:hint="eastAsia"/>
                <w:sz w:val="20"/>
              </w:rPr>
              <w:t>まで</w:t>
            </w:r>
          </w:p>
          <w:p w14:paraId="073E248D" w14:textId="77777777" w:rsidR="007579FF" w:rsidRDefault="007579FF" w:rsidP="007579FF">
            <w:pPr>
              <w:jc w:val="left"/>
              <w:rPr>
                <w:rFonts w:ascii="HG丸ｺﾞｼｯｸM-PRO" w:eastAsia="HG丸ｺﾞｼｯｸM-PRO" w:hAnsi="HG丸ｺﾞｼｯｸM-PRO"/>
                <w:sz w:val="20"/>
              </w:rPr>
            </w:pPr>
            <w:r w:rsidRPr="007579FF">
              <w:rPr>
                <w:rFonts w:ascii="HG丸ｺﾞｼｯｸM-PRO" w:eastAsia="HG丸ｺﾞｼｯｸM-PRO" w:hAnsi="HG丸ｺﾞｼｯｸM-PRO" w:hint="eastAsia"/>
                <w:sz w:val="20"/>
              </w:rPr>
              <w:t>②1</w:t>
            </w:r>
            <w:r w:rsidRPr="007579FF">
              <w:rPr>
                <w:rFonts w:ascii="HG丸ｺﾞｼｯｸM-PRO" w:eastAsia="HG丸ｺﾞｼｯｸM-PRO" w:hAnsi="HG丸ｺﾞｼｯｸM-PRO"/>
                <w:sz w:val="20"/>
              </w:rPr>
              <w:t>0:35-10:55</w:t>
            </w:r>
            <w:r w:rsidRPr="007579FF">
              <w:rPr>
                <w:rFonts w:ascii="HG丸ｺﾞｼｯｸM-PRO" w:eastAsia="HG丸ｺﾞｼｯｸM-PRO" w:hAnsi="HG丸ｺﾞｼｯｸM-PRO" w:hint="eastAsia"/>
                <w:sz w:val="20"/>
              </w:rPr>
              <w:t xml:space="preserve">　休憩・次回準備1</w:t>
            </w:r>
            <w:r w:rsidRPr="007579FF">
              <w:rPr>
                <w:rFonts w:ascii="HG丸ｺﾞｼｯｸM-PRO" w:eastAsia="HG丸ｺﾞｼｯｸM-PRO" w:hAnsi="HG丸ｺﾞｼｯｸM-PRO"/>
                <w:sz w:val="20"/>
              </w:rPr>
              <w:t>1:10</w:t>
            </w:r>
            <w:r w:rsidRPr="007579FF">
              <w:rPr>
                <w:rFonts w:ascii="HG丸ｺﾞｼｯｸM-PRO" w:eastAsia="HG丸ｺﾞｼｯｸM-PRO" w:hAnsi="HG丸ｺﾞｼｯｸM-PRO" w:hint="eastAsia"/>
                <w:sz w:val="20"/>
              </w:rPr>
              <w:t>まで</w:t>
            </w:r>
          </w:p>
          <w:p w14:paraId="69B21C67" w14:textId="77777777" w:rsidR="007579FF" w:rsidRDefault="007579FF" w:rsidP="007579FF">
            <w:pPr>
              <w:jc w:val="left"/>
              <w:rPr>
                <w:rFonts w:ascii="HG丸ｺﾞｼｯｸM-PRO" w:eastAsia="HG丸ｺﾞｼｯｸM-PRO" w:hAnsi="HG丸ｺﾞｼｯｸM-PRO"/>
                <w:sz w:val="20"/>
              </w:rPr>
            </w:pPr>
            <w:r w:rsidRPr="007579FF">
              <w:rPr>
                <w:rFonts w:ascii="HG丸ｺﾞｼｯｸM-PRO" w:eastAsia="HG丸ｺﾞｼｯｸM-PRO" w:hAnsi="HG丸ｺﾞｼｯｸM-PRO" w:hint="eastAsia"/>
                <w:sz w:val="20"/>
              </w:rPr>
              <w:t>③1</w:t>
            </w:r>
            <w:r w:rsidRPr="007579FF">
              <w:rPr>
                <w:rFonts w:ascii="HG丸ｺﾞｼｯｸM-PRO" w:eastAsia="HG丸ｺﾞｼｯｸM-PRO" w:hAnsi="HG丸ｺﾞｼｯｸM-PRO"/>
                <w:sz w:val="20"/>
              </w:rPr>
              <w:t>1:10-11:30</w:t>
            </w:r>
            <w:r w:rsidRPr="007579FF">
              <w:rPr>
                <w:rFonts w:ascii="HG丸ｺﾞｼｯｸM-PRO" w:eastAsia="HG丸ｺﾞｼｯｸM-PRO" w:hAnsi="HG丸ｺﾞｼｯｸM-PRO" w:hint="eastAsia"/>
                <w:sz w:val="20"/>
              </w:rPr>
              <w:t xml:space="preserve">　休憩・次回準備1</w:t>
            </w:r>
            <w:r w:rsidRPr="007579FF">
              <w:rPr>
                <w:rFonts w:ascii="HG丸ｺﾞｼｯｸM-PRO" w:eastAsia="HG丸ｺﾞｼｯｸM-PRO" w:hAnsi="HG丸ｺﾞｼｯｸM-PRO"/>
                <w:sz w:val="20"/>
              </w:rPr>
              <w:t>1:</w:t>
            </w:r>
            <w:r w:rsidRPr="007579FF">
              <w:rPr>
                <w:rFonts w:ascii="HG丸ｺﾞｼｯｸM-PRO" w:eastAsia="HG丸ｺﾞｼｯｸM-PRO" w:hAnsi="HG丸ｺﾞｼｯｸM-PRO" w:hint="eastAsia"/>
                <w:sz w:val="20"/>
              </w:rPr>
              <w:t>45まで</w:t>
            </w:r>
          </w:p>
          <w:p w14:paraId="095218A6" w14:textId="77777777" w:rsidR="007579FF" w:rsidRDefault="007579FF" w:rsidP="007579FF">
            <w:pPr>
              <w:jc w:val="left"/>
              <w:rPr>
                <w:rFonts w:ascii="HG丸ｺﾞｼｯｸM-PRO" w:eastAsia="HG丸ｺﾞｼｯｸM-PRO" w:hAnsi="HG丸ｺﾞｼｯｸM-PRO"/>
                <w:sz w:val="20"/>
              </w:rPr>
            </w:pPr>
            <w:r w:rsidRPr="007579FF">
              <w:rPr>
                <w:rFonts w:ascii="HG丸ｺﾞｼｯｸM-PRO" w:eastAsia="HG丸ｺﾞｼｯｸM-PRO" w:hAnsi="HG丸ｺﾞｼｯｸM-PRO" w:hint="eastAsia"/>
                <w:sz w:val="20"/>
              </w:rPr>
              <w:t>④</w:t>
            </w:r>
            <w:r w:rsidRPr="007579FF">
              <w:rPr>
                <w:rFonts w:ascii="HG丸ｺﾞｼｯｸM-PRO" w:eastAsia="HG丸ｺﾞｼｯｸM-PRO" w:hAnsi="HG丸ｺﾞｼｯｸM-PRO"/>
                <w:sz w:val="20"/>
              </w:rPr>
              <w:t xml:space="preserve">11:45-12:05  </w:t>
            </w:r>
            <w:r w:rsidRPr="007579FF">
              <w:rPr>
                <w:rFonts w:ascii="HG丸ｺﾞｼｯｸM-PRO" w:eastAsia="HG丸ｺﾞｼｯｸM-PRO" w:hAnsi="HG丸ｺﾞｼｯｸM-PRO" w:hint="eastAsia"/>
                <w:sz w:val="20"/>
              </w:rPr>
              <w:t>休憩・次回準備1</w:t>
            </w:r>
            <w:r w:rsidRPr="007579FF">
              <w:rPr>
                <w:rFonts w:ascii="HG丸ｺﾞｼｯｸM-PRO" w:eastAsia="HG丸ｺﾞｼｯｸM-PRO" w:hAnsi="HG丸ｺﾞｼｯｸM-PRO"/>
                <w:sz w:val="20"/>
              </w:rPr>
              <w:t>2:20</w:t>
            </w:r>
            <w:r w:rsidRPr="007579FF">
              <w:rPr>
                <w:rFonts w:ascii="HG丸ｺﾞｼｯｸM-PRO" w:eastAsia="HG丸ｺﾞｼｯｸM-PRO" w:hAnsi="HG丸ｺﾞｼｯｸM-PRO" w:hint="eastAsia"/>
                <w:sz w:val="20"/>
              </w:rPr>
              <w:t>まで</w:t>
            </w:r>
          </w:p>
          <w:p w14:paraId="2EB5EE44" w14:textId="77777777" w:rsidR="007579FF" w:rsidRDefault="007579FF" w:rsidP="00AD636B">
            <w:pPr>
              <w:jc w:val="left"/>
              <w:rPr>
                <w:rFonts w:ascii="HG丸ｺﾞｼｯｸM-PRO" w:eastAsia="HG丸ｺﾞｼｯｸM-PRO" w:hAnsi="HG丸ｺﾞｼｯｸM-PRO"/>
                <w:sz w:val="20"/>
              </w:rPr>
            </w:pPr>
            <w:r w:rsidRPr="007579FF">
              <w:rPr>
                <w:rFonts w:ascii="HG丸ｺﾞｼｯｸM-PRO" w:eastAsia="HG丸ｺﾞｼｯｸM-PRO" w:hAnsi="HG丸ｺﾞｼｯｸM-PRO" w:hint="eastAsia"/>
                <w:sz w:val="20"/>
              </w:rPr>
              <w:t>⑤1</w:t>
            </w:r>
            <w:r w:rsidRPr="007579FF">
              <w:rPr>
                <w:rFonts w:ascii="HG丸ｺﾞｼｯｸM-PRO" w:eastAsia="HG丸ｺﾞｼｯｸM-PRO" w:hAnsi="HG丸ｺﾞｼｯｸM-PRO"/>
                <w:sz w:val="20"/>
              </w:rPr>
              <w:t>2:20-12:40</w:t>
            </w:r>
            <w:r w:rsidRPr="007579FF">
              <w:rPr>
                <w:rFonts w:ascii="HG丸ｺﾞｼｯｸM-PRO" w:eastAsia="HG丸ｺﾞｼｯｸM-PRO" w:hAnsi="HG丸ｺﾞｼｯｸM-PRO" w:hint="eastAsia"/>
                <w:sz w:val="20"/>
              </w:rPr>
              <w:t xml:space="preserve">　休憩・次回準備1</w:t>
            </w:r>
            <w:r w:rsidRPr="007579FF">
              <w:rPr>
                <w:rFonts w:ascii="HG丸ｺﾞｼｯｸM-PRO" w:eastAsia="HG丸ｺﾞｼｯｸM-PRO" w:hAnsi="HG丸ｺﾞｼｯｸM-PRO"/>
                <w:sz w:val="20"/>
              </w:rPr>
              <w:t>2:55</w:t>
            </w:r>
            <w:r w:rsidRPr="007579FF">
              <w:rPr>
                <w:rFonts w:ascii="HG丸ｺﾞｼｯｸM-PRO" w:eastAsia="HG丸ｺﾞｼｯｸM-PRO" w:hAnsi="HG丸ｺﾞｼｯｸM-PRO" w:hint="eastAsia"/>
                <w:sz w:val="20"/>
              </w:rPr>
              <w:t>まで</w:t>
            </w:r>
          </w:p>
          <w:p w14:paraId="2897A58B" w14:textId="019E3DCF" w:rsidR="000108FB" w:rsidRPr="007579FF" w:rsidRDefault="000108FB" w:rsidP="00AD636B">
            <w:pPr>
              <w:jc w:val="left"/>
              <w:rPr>
                <w:rFonts w:ascii="HG丸ｺﾞｼｯｸM-PRO" w:eastAsia="HG丸ｺﾞｼｯｸM-PRO" w:hAnsi="HG丸ｺﾞｼｯｸM-PRO"/>
                <w:sz w:val="20"/>
              </w:rPr>
            </w:pPr>
            <w:r w:rsidRPr="007579FF">
              <w:rPr>
                <w:rFonts w:ascii="HG丸ｺﾞｼｯｸM-PRO" w:eastAsia="HG丸ｺﾞｼｯｸM-PRO" w:hAnsi="HG丸ｺﾞｼｯｸM-PRO" w:hint="eastAsia"/>
                <w:sz w:val="20"/>
              </w:rPr>
              <w:t>⑥1</w:t>
            </w:r>
            <w:r w:rsidRPr="007579FF">
              <w:rPr>
                <w:rFonts w:ascii="HG丸ｺﾞｼｯｸM-PRO" w:eastAsia="HG丸ｺﾞｼｯｸM-PRO" w:hAnsi="HG丸ｺﾞｼｯｸM-PRO"/>
                <w:sz w:val="20"/>
              </w:rPr>
              <w:t>2:55-13:15</w:t>
            </w:r>
            <w:r w:rsidRPr="007579FF">
              <w:rPr>
                <w:rFonts w:ascii="HG丸ｺﾞｼｯｸM-PRO" w:eastAsia="HG丸ｺﾞｼｯｸM-PRO" w:hAnsi="HG丸ｺﾞｼｯｸM-PRO" w:hint="eastAsia"/>
                <w:sz w:val="20"/>
              </w:rPr>
              <w:t xml:space="preserve">　休憩・次回準備1</w:t>
            </w:r>
            <w:r w:rsidRPr="007579FF">
              <w:rPr>
                <w:rFonts w:ascii="HG丸ｺﾞｼｯｸM-PRO" w:eastAsia="HG丸ｺﾞｼｯｸM-PRO" w:hAnsi="HG丸ｺﾞｼｯｸM-PRO"/>
                <w:sz w:val="20"/>
              </w:rPr>
              <w:t>3:30</w:t>
            </w:r>
            <w:r w:rsidRPr="007579FF">
              <w:rPr>
                <w:rFonts w:ascii="HG丸ｺﾞｼｯｸM-PRO" w:eastAsia="HG丸ｺﾞｼｯｸM-PRO" w:hAnsi="HG丸ｺﾞｼｯｸM-PRO" w:hint="eastAsia"/>
                <w:sz w:val="20"/>
              </w:rPr>
              <w:t>まで</w:t>
            </w:r>
          </w:p>
          <w:p w14:paraId="01FA4061" w14:textId="29765E0D" w:rsidR="000108FB" w:rsidRPr="007579FF" w:rsidRDefault="001617A9" w:rsidP="000108FB">
            <w:pPr>
              <w:jc w:val="left"/>
              <w:rPr>
                <w:rFonts w:ascii="HG丸ｺﾞｼｯｸM-PRO" w:eastAsia="HG丸ｺﾞｼｯｸM-PRO" w:hAnsi="HG丸ｺﾞｼｯｸM-PRO"/>
                <w:sz w:val="20"/>
              </w:rPr>
            </w:pPr>
            <w:r w:rsidRPr="007579FF">
              <w:rPr>
                <w:rFonts w:ascii="HG丸ｺﾞｼｯｸM-PRO" w:eastAsia="HG丸ｺﾞｼｯｸM-PRO" w:hAnsi="HG丸ｺﾞｼｯｸM-PRO" w:hint="eastAsia"/>
                <w:sz w:val="20"/>
              </w:rPr>
              <w:t>⑦1</w:t>
            </w:r>
            <w:r w:rsidRPr="007579FF">
              <w:rPr>
                <w:rFonts w:ascii="HG丸ｺﾞｼｯｸM-PRO" w:eastAsia="HG丸ｺﾞｼｯｸM-PRO" w:hAnsi="HG丸ｺﾞｼｯｸM-PRO"/>
                <w:sz w:val="20"/>
              </w:rPr>
              <w:t>3:30-13:50</w:t>
            </w:r>
            <w:r w:rsidRPr="007579FF">
              <w:rPr>
                <w:rFonts w:ascii="HG丸ｺﾞｼｯｸM-PRO" w:eastAsia="HG丸ｺﾞｼｯｸM-PRO" w:hAnsi="HG丸ｺﾞｼｯｸM-PRO" w:hint="eastAsia"/>
                <w:sz w:val="20"/>
              </w:rPr>
              <w:t xml:space="preserve">　休憩・次回準備1</w:t>
            </w:r>
            <w:r w:rsidRPr="007579FF">
              <w:rPr>
                <w:rFonts w:ascii="HG丸ｺﾞｼｯｸM-PRO" w:eastAsia="HG丸ｺﾞｼｯｸM-PRO" w:hAnsi="HG丸ｺﾞｼｯｸM-PRO"/>
                <w:sz w:val="20"/>
              </w:rPr>
              <w:t>4:05</w:t>
            </w:r>
            <w:r w:rsidRPr="007579FF">
              <w:rPr>
                <w:rFonts w:ascii="HG丸ｺﾞｼｯｸM-PRO" w:eastAsia="HG丸ｺﾞｼｯｸM-PRO" w:hAnsi="HG丸ｺﾞｼｯｸM-PRO" w:hint="eastAsia"/>
                <w:sz w:val="20"/>
              </w:rPr>
              <w:t>まで</w:t>
            </w:r>
          </w:p>
          <w:p w14:paraId="390BDB77" w14:textId="7A08D674" w:rsidR="000108FB" w:rsidRPr="007579FF" w:rsidRDefault="001617A9" w:rsidP="00AD636B">
            <w:pPr>
              <w:jc w:val="left"/>
              <w:rPr>
                <w:rFonts w:ascii="HG丸ｺﾞｼｯｸM-PRO" w:eastAsia="HG丸ｺﾞｼｯｸM-PRO" w:hAnsi="HG丸ｺﾞｼｯｸM-PRO"/>
                <w:sz w:val="20"/>
              </w:rPr>
            </w:pPr>
            <w:r w:rsidRPr="007579FF">
              <w:rPr>
                <w:rFonts w:ascii="HG丸ｺﾞｼｯｸM-PRO" w:eastAsia="HG丸ｺﾞｼｯｸM-PRO" w:hAnsi="HG丸ｺﾞｼｯｸM-PRO" w:hint="eastAsia"/>
                <w:sz w:val="20"/>
              </w:rPr>
              <w:t>⑧1</w:t>
            </w:r>
            <w:r w:rsidRPr="007579FF">
              <w:rPr>
                <w:rFonts w:ascii="HG丸ｺﾞｼｯｸM-PRO" w:eastAsia="HG丸ｺﾞｼｯｸM-PRO" w:hAnsi="HG丸ｺﾞｼｯｸM-PRO"/>
                <w:sz w:val="20"/>
              </w:rPr>
              <w:t>4:05-14:25</w:t>
            </w:r>
            <w:r w:rsidRPr="007579FF">
              <w:rPr>
                <w:rFonts w:ascii="HG丸ｺﾞｼｯｸM-PRO" w:eastAsia="HG丸ｺﾞｼｯｸM-PRO" w:hAnsi="HG丸ｺﾞｼｯｸM-PRO" w:hint="eastAsia"/>
                <w:sz w:val="20"/>
              </w:rPr>
              <w:t xml:space="preserve">　休憩・次回準備1</w:t>
            </w:r>
            <w:r w:rsidRPr="007579FF">
              <w:rPr>
                <w:rFonts w:ascii="HG丸ｺﾞｼｯｸM-PRO" w:eastAsia="HG丸ｺﾞｼｯｸM-PRO" w:hAnsi="HG丸ｺﾞｼｯｸM-PRO"/>
                <w:sz w:val="20"/>
              </w:rPr>
              <w:t>4:40</w:t>
            </w:r>
            <w:r w:rsidRPr="007579FF">
              <w:rPr>
                <w:rFonts w:ascii="HG丸ｺﾞｼｯｸM-PRO" w:eastAsia="HG丸ｺﾞｼｯｸM-PRO" w:hAnsi="HG丸ｺﾞｼｯｸM-PRO" w:hint="eastAsia"/>
                <w:sz w:val="20"/>
              </w:rPr>
              <w:t>まで</w:t>
            </w:r>
          </w:p>
          <w:p w14:paraId="50441129" w14:textId="148265CC" w:rsidR="007579FF" w:rsidRPr="007579FF" w:rsidRDefault="001617A9" w:rsidP="00AD636B">
            <w:pPr>
              <w:jc w:val="left"/>
              <w:rPr>
                <w:rFonts w:ascii="HG丸ｺﾞｼｯｸM-PRO" w:eastAsia="HG丸ｺﾞｼｯｸM-PRO" w:hAnsi="HG丸ｺﾞｼｯｸM-PRO"/>
                <w:sz w:val="20"/>
              </w:rPr>
            </w:pPr>
            <w:r w:rsidRPr="007579FF">
              <w:rPr>
                <w:rFonts w:ascii="HG丸ｺﾞｼｯｸM-PRO" w:eastAsia="HG丸ｺﾞｼｯｸM-PRO" w:hAnsi="HG丸ｺﾞｼｯｸM-PRO" w:hint="eastAsia"/>
                <w:sz w:val="20"/>
              </w:rPr>
              <w:t>⑨1</w:t>
            </w:r>
            <w:r w:rsidRPr="007579FF">
              <w:rPr>
                <w:rFonts w:ascii="HG丸ｺﾞｼｯｸM-PRO" w:eastAsia="HG丸ｺﾞｼｯｸM-PRO" w:hAnsi="HG丸ｺﾞｼｯｸM-PRO"/>
                <w:sz w:val="20"/>
              </w:rPr>
              <w:t>4:40-15:00</w:t>
            </w:r>
            <w:r w:rsidRPr="007579FF">
              <w:rPr>
                <w:rFonts w:ascii="HG丸ｺﾞｼｯｸM-PRO" w:eastAsia="HG丸ｺﾞｼｯｸM-PRO" w:hAnsi="HG丸ｺﾞｼｯｸM-PRO" w:hint="eastAsia"/>
                <w:sz w:val="20"/>
              </w:rPr>
              <w:t xml:space="preserve">　休憩　随時片付け</w:t>
            </w:r>
          </w:p>
        </w:tc>
      </w:tr>
      <w:tr w:rsidR="000108FB" w:rsidRPr="00590452" w14:paraId="48A7787E" w14:textId="77777777" w:rsidTr="00571D19">
        <w:trPr>
          <w:trHeight w:val="820"/>
        </w:trPr>
        <w:tc>
          <w:tcPr>
            <w:tcW w:w="1809" w:type="dxa"/>
            <w:vMerge w:val="restart"/>
            <w:tcBorders>
              <w:top w:val="single" w:sz="4" w:space="0" w:color="auto"/>
            </w:tcBorders>
            <w:vAlign w:val="center"/>
          </w:tcPr>
          <w:p w14:paraId="68A8FF43" w14:textId="1A97078F" w:rsidR="000108FB" w:rsidRDefault="000108FB" w:rsidP="00AD636B">
            <w:pPr>
              <w:rPr>
                <w:rFonts w:ascii="HG丸ｺﾞｼｯｸM-PRO" w:eastAsia="HG丸ｺﾞｼｯｸM-PRO" w:hAnsi="HG丸ｺﾞｼｯｸM-PRO"/>
              </w:rPr>
            </w:pPr>
            <w:bookmarkStart w:id="0" w:name="_Hlk229317457"/>
            <w:r>
              <w:rPr>
                <w:rFonts w:ascii="HG丸ｺﾞｼｯｸM-PRO" w:eastAsia="HG丸ｺﾞｼｯｸM-PRO" w:hAnsi="HG丸ｺﾞｼｯｸM-PRO" w:hint="eastAsia"/>
              </w:rPr>
              <w:lastRenderedPageBreak/>
              <w:t>体験プログラム内容・手順（流れ）</w:t>
            </w:r>
          </w:p>
        </w:tc>
        <w:tc>
          <w:tcPr>
            <w:tcW w:w="6124" w:type="dxa"/>
            <w:gridSpan w:val="3"/>
            <w:tcBorders>
              <w:top w:val="single" w:sz="4" w:space="0" w:color="auto"/>
              <w:bottom w:val="single" w:sz="4" w:space="0" w:color="auto"/>
            </w:tcBorders>
            <w:vAlign w:val="center"/>
          </w:tcPr>
          <w:p w14:paraId="3655AA79" w14:textId="6F0213EF" w:rsidR="000108FB" w:rsidRDefault="000108FB" w:rsidP="000108FB">
            <w:pPr>
              <w:jc w:val="center"/>
              <w:rPr>
                <w:rFonts w:ascii="HG丸ｺﾞｼｯｸM-PRO" w:eastAsia="HG丸ｺﾞｼｯｸM-PRO" w:hAnsi="HG丸ｺﾞｼｯｸM-PRO"/>
              </w:rPr>
            </w:pPr>
            <w:r>
              <w:rPr>
                <w:rFonts w:ascii="HG丸ｺﾞｼｯｸM-PRO" w:eastAsia="HG丸ｺﾞｼｯｸM-PRO" w:hAnsi="HG丸ｺﾞｼｯｸM-PRO" w:hint="eastAsia"/>
              </w:rPr>
              <w:t>お仕事体験内容・手順（流れ）</w:t>
            </w:r>
          </w:p>
        </w:tc>
        <w:tc>
          <w:tcPr>
            <w:tcW w:w="2835" w:type="dxa"/>
            <w:tcBorders>
              <w:top w:val="single" w:sz="4" w:space="0" w:color="auto"/>
              <w:bottom w:val="single" w:sz="4" w:space="0" w:color="auto"/>
            </w:tcBorders>
            <w:vAlign w:val="center"/>
          </w:tcPr>
          <w:p w14:paraId="0F79A479" w14:textId="1A30F049" w:rsidR="000108FB" w:rsidRPr="00F04EAF" w:rsidRDefault="000108FB" w:rsidP="000108FB">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使用する物品等</w:t>
            </w:r>
          </w:p>
        </w:tc>
      </w:tr>
      <w:tr w:rsidR="000108FB" w:rsidRPr="00590452" w14:paraId="4E9F2D85" w14:textId="77777777" w:rsidTr="00571D19">
        <w:trPr>
          <w:trHeight w:val="820"/>
        </w:trPr>
        <w:tc>
          <w:tcPr>
            <w:tcW w:w="1809" w:type="dxa"/>
            <w:vMerge/>
            <w:vAlign w:val="center"/>
          </w:tcPr>
          <w:p w14:paraId="692603A5" w14:textId="77777777" w:rsidR="000108FB" w:rsidRDefault="000108FB" w:rsidP="00AD636B">
            <w:pPr>
              <w:rPr>
                <w:rFonts w:ascii="HG丸ｺﾞｼｯｸM-PRO" w:eastAsia="HG丸ｺﾞｼｯｸM-PRO" w:hAnsi="HG丸ｺﾞｼｯｸM-PRO"/>
              </w:rPr>
            </w:pPr>
          </w:p>
        </w:tc>
        <w:tc>
          <w:tcPr>
            <w:tcW w:w="6124" w:type="dxa"/>
            <w:gridSpan w:val="3"/>
            <w:tcBorders>
              <w:top w:val="single" w:sz="4" w:space="0" w:color="auto"/>
            </w:tcBorders>
            <w:vAlign w:val="center"/>
          </w:tcPr>
          <w:p w14:paraId="5FCA3EB5" w14:textId="45B48CD6" w:rsidR="000108FB" w:rsidRDefault="000108FB" w:rsidP="000108FB">
            <w:pPr>
              <w:jc w:val="left"/>
              <w:rPr>
                <w:rFonts w:ascii="HG丸ｺﾞｼｯｸM-PRO" w:eastAsia="HG丸ｺﾞｼｯｸM-PRO" w:hAnsi="HG丸ｺﾞｼｯｸM-PRO"/>
              </w:rPr>
            </w:pPr>
            <w:r>
              <w:rPr>
                <w:rFonts w:ascii="HG丸ｺﾞｼｯｸM-PRO" w:eastAsia="HG丸ｺﾞｼｯｸM-PRO" w:hAnsi="HG丸ｺﾞｼｯｸM-PRO" w:hint="eastAsia"/>
              </w:rPr>
              <w:t>①</w:t>
            </w:r>
          </w:p>
          <w:p w14:paraId="3A8BB91F" w14:textId="77777777" w:rsidR="000108FB" w:rsidRDefault="000108FB" w:rsidP="000108FB">
            <w:pPr>
              <w:jc w:val="left"/>
              <w:rPr>
                <w:rFonts w:ascii="HG丸ｺﾞｼｯｸM-PRO" w:eastAsia="HG丸ｺﾞｼｯｸM-PRO" w:hAnsi="HG丸ｺﾞｼｯｸM-PRO"/>
              </w:rPr>
            </w:pPr>
          </w:p>
          <w:p w14:paraId="714EC7A8" w14:textId="1D49A9C3" w:rsidR="000108FB" w:rsidRDefault="000108FB" w:rsidP="000108FB">
            <w:pPr>
              <w:jc w:val="left"/>
              <w:rPr>
                <w:rFonts w:ascii="HG丸ｺﾞｼｯｸM-PRO" w:eastAsia="HG丸ｺﾞｼｯｸM-PRO" w:hAnsi="HG丸ｺﾞｼｯｸM-PRO"/>
              </w:rPr>
            </w:pPr>
            <w:r>
              <w:rPr>
                <w:rFonts w:ascii="HG丸ｺﾞｼｯｸM-PRO" w:eastAsia="HG丸ｺﾞｼｯｸM-PRO" w:hAnsi="HG丸ｺﾞｼｯｸM-PRO" w:hint="eastAsia"/>
              </w:rPr>
              <w:t>②</w:t>
            </w:r>
          </w:p>
          <w:p w14:paraId="2E026CF7" w14:textId="77777777" w:rsidR="000108FB" w:rsidRDefault="000108FB" w:rsidP="000108FB">
            <w:pPr>
              <w:jc w:val="left"/>
              <w:rPr>
                <w:rFonts w:ascii="HG丸ｺﾞｼｯｸM-PRO" w:eastAsia="HG丸ｺﾞｼｯｸM-PRO" w:hAnsi="HG丸ｺﾞｼｯｸM-PRO"/>
              </w:rPr>
            </w:pPr>
          </w:p>
          <w:p w14:paraId="7E7103AD" w14:textId="2E1B1261" w:rsidR="000108FB" w:rsidRDefault="000108FB" w:rsidP="000108FB">
            <w:pPr>
              <w:jc w:val="left"/>
              <w:rPr>
                <w:rFonts w:ascii="HG丸ｺﾞｼｯｸM-PRO" w:eastAsia="HG丸ｺﾞｼｯｸM-PRO" w:hAnsi="HG丸ｺﾞｼｯｸM-PRO"/>
              </w:rPr>
            </w:pPr>
            <w:r>
              <w:rPr>
                <w:rFonts w:ascii="HG丸ｺﾞｼｯｸM-PRO" w:eastAsia="HG丸ｺﾞｼｯｸM-PRO" w:hAnsi="HG丸ｺﾞｼｯｸM-PRO" w:hint="eastAsia"/>
              </w:rPr>
              <w:t>③</w:t>
            </w:r>
          </w:p>
          <w:p w14:paraId="5F9CD420" w14:textId="77777777" w:rsidR="000108FB" w:rsidRDefault="000108FB" w:rsidP="000108FB">
            <w:pPr>
              <w:jc w:val="left"/>
              <w:rPr>
                <w:rFonts w:ascii="HG丸ｺﾞｼｯｸM-PRO" w:eastAsia="HG丸ｺﾞｼｯｸM-PRO" w:hAnsi="HG丸ｺﾞｼｯｸM-PRO"/>
              </w:rPr>
            </w:pPr>
          </w:p>
          <w:p w14:paraId="06ECC153" w14:textId="1E82B501" w:rsidR="000108FB" w:rsidRDefault="000108FB" w:rsidP="000108FB">
            <w:pPr>
              <w:jc w:val="left"/>
              <w:rPr>
                <w:rFonts w:ascii="HG丸ｺﾞｼｯｸM-PRO" w:eastAsia="HG丸ｺﾞｼｯｸM-PRO" w:hAnsi="HG丸ｺﾞｼｯｸM-PRO"/>
              </w:rPr>
            </w:pPr>
            <w:r>
              <w:rPr>
                <w:rFonts w:ascii="HG丸ｺﾞｼｯｸM-PRO" w:eastAsia="HG丸ｺﾞｼｯｸM-PRO" w:hAnsi="HG丸ｺﾞｼｯｸM-PRO" w:hint="eastAsia"/>
              </w:rPr>
              <w:t>④</w:t>
            </w:r>
          </w:p>
          <w:p w14:paraId="1766B7FD" w14:textId="77777777" w:rsidR="000108FB" w:rsidRDefault="000108FB" w:rsidP="000108FB">
            <w:pPr>
              <w:jc w:val="left"/>
              <w:rPr>
                <w:rFonts w:ascii="HG丸ｺﾞｼｯｸM-PRO" w:eastAsia="HG丸ｺﾞｼｯｸM-PRO" w:hAnsi="HG丸ｺﾞｼｯｸM-PRO"/>
              </w:rPr>
            </w:pPr>
          </w:p>
          <w:p w14:paraId="68C881F8" w14:textId="5AAD2978" w:rsidR="000108FB" w:rsidRDefault="000108FB" w:rsidP="000108FB">
            <w:pPr>
              <w:jc w:val="left"/>
              <w:rPr>
                <w:rFonts w:ascii="HG丸ｺﾞｼｯｸM-PRO" w:eastAsia="HG丸ｺﾞｼｯｸM-PRO" w:hAnsi="HG丸ｺﾞｼｯｸM-PRO"/>
              </w:rPr>
            </w:pPr>
            <w:r>
              <w:rPr>
                <w:rFonts w:ascii="HG丸ｺﾞｼｯｸM-PRO" w:eastAsia="HG丸ｺﾞｼｯｸM-PRO" w:hAnsi="HG丸ｺﾞｼｯｸM-PRO" w:hint="eastAsia"/>
              </w:rPr>
              <w:t>⑤</w:t>
            </w:r>
          </w:p>
          <w:p w14:paraId="401CC227" w14:textId="77777777" w:rsidR="000108FB" w:rsidRDefault="000108FB" w:rsidP="000108FB">
            <w:pPr>
              <w:jc w:val="left"/>
              <w:rPr>
                <w:rFonts w:ascii="HG丸ｺﾞｼｯｸM-PRO" w:eastAsia="HG丸ｺﾞｼｯｸM-PRO" w:hAnsi="HG丸ｺﾞｼｯｸM-PRO"/>
              </w:rPr>
            </w:pPr>
          </w:p>
          <w:p w14:paraId="12FD3DFA" w14:textId="2A5118AD" w:rsidR="000108FB" w:rsidRDefault="000108FB" w:rsidP="000108FB">
            <w:pPr>
              <w:jc w:val="left"/>
              <w:rPr>
                <w:rFonts w:ascii="HG丸ｺﾞｼｯｸM-PRO" w:eastAsia="HG丸ｺﾞｼｯｸM-PRO" w:hAnsi="HG丸ｺﾞｼｯｸM-PRO"/>
              </w:rPr>
            </w:pPr>
            <w:r>
              <w:rPr>
                <w:rFonts w:ascii="HG丸ｺﾞｼｯｸM-PRO" w:eastAsia="HG丸ｺﾞｼｯｸM-PRO" w:hAnsi="HG丸ｺﾞｼｯｸM-PRO" w:hint="eastAsia"/>
              </w:rPr>
              <w:t>⑥</w:t>
            </w:r>
          </w:p>
          <w:p w14:paraId="042C7BC5" w14:textId="77777777" w:rsidR="000108FB" w:rsidRDefault="000108FB" w:rsidP="000108FB">
            <w:pPr>
              <w:jc w:val="left"/>
              <w:rPr>
                <w:rFonts w:ascii="HG丸ｺﾞｼｯｸM-PRO" w:eastAsia="HG丸ｺﾞｼｯｸM-PRO" w:hAnsi="HG丸ｺﾞｼｯｸM-PRO"/>
              </w:rPr>
            </w:pPr>
          </w:p>
          <w:p w14:paraId="53BDDA9A" w14:textId="3994DCA7" w:rsidR="000108FB" w:rsidRDefault="000108FB" w:rsidP="000108FB">
            <w:pPr>
              <w:jc w:val="left"/>
              <w:rPr>
                <w:rFonts w:ascii="HG丸ｺﾞｼｯｸM-PRO" w:eastAsia="HG丸ｺﾞｼｯｸM-PRO" w:hAnsi="HG丸ｺﾞｼｯｸM-PRO"/>
              </w:rPr>
            </w:pPr>
            <w:r>
              <w:rPr>
                <w:rFonts w:ascii="HG丸ｺﾞｼｯｸM-PRO" w:eastAsia="HG丸ｺﾞｼｯｸM-PRO" w:hAnsi="HG丸ｺﾞｼｯｸM-PRO" w:hint="eastAsia"/>
              </w:rPr>
              <w:t>⑦</w:t>
            </w:r>
          </w:p>
          <w:p w14:paraId="1EE1D354" w14:textId="77777777" w:rsidR="000108FB" w:rsidRDefault="000108FB" w:rsidP="000108FB">
            <w:pPr>
              <w:jc w:val="left"/>
              <w:rPr>
                <w:rFonts w:ascii="HG丸ｺﾞｼｯｸM-PRO" w:eastAsia="HG丸ｺﾞｼｯｸM-PRO" w:hAnsi="HG丸ｺﾞｼｯｸM-PRO"/>
              </w:rPr>
            </w:pPr>
          </w:p>
          <w:p w14:paraId="518761FC" w14:textId="5874FD21" w:rsidR="000108FB" w:rsidRDefault="000108FB" w:rsidP="000108FB">
            <w:pPr>
              <w:jc w:val="left"/>
              <w:rPr>
                <w:rFonts w:ascii="HG丸ｺﾞｼｯｸM-PRO" w:eastAsia="HG丸ｺﾞｼｯｸM-PRO" w:hAnsi="HG丸ｺﾞｼｯｸM-PRO"/>
              </w:rPr>
            </w:pPr>
            <w:r>
              <w:rPr>
                <w:rFonts w:ascii="HG丸ｺﾞｼｯｸM-PRO" w:eastAsia="HG丸ｺﾞｼｯｸM-PRO" w:hAnsi="HG丸ｺﾞｼｯｸM-PRO" w:hint="eastAsia"/>
              </w:rPr>
              <w:t>⑧</w:t>
            </w:r>
          </w:p>
          <w:p w14:paraId="1B1FBCFF" w14:textId="77777777" w:rsidR="000108FB" w:rsidRDefault="000108FB" w:rsidP="000108FB">
            <w:pPr>
              <w:jc w:val="left"/>
              <w:rPr>
                <w:rFonts w:ascii="HG丸ｺﾞｼｯｸM-PRO" w:eastAsia="HG丸ｺﾞｼｯｸM-PRO" w:hAnsi="HG丸ｺﾞｼｯｸM-PRO"/>
              </w:rPr>
            </w:pPr>
          </w:p>
          <w:p w14:paraId="4DEDC208" w14:textId="2BA24C98" w:rsidR="000108FB" w:rsidRDefault="000108FB" w:rsidP="000108FB">
            <w:pPr>
              <w:jc w:val="left"/>
              <w:rPr>
                <w:rFonts w:ascii="HG丸ｺﾞｼｯｸM-PRO" w:eastAsia="HG丸ｺﾞｼｯｸM-PRO" w:hAnsi="HG丸ｺﾞｼｯｸM-PRO"/>
              </w:rPr>
            </w:pPr>
            <w:r>
              <w:rPr>
                <w:rFonts w:ascii="HG丸ｺﾞｼｯｸM-PRO" w:eastAsia="HG丸ｺﾞｼｯｸM-PRO" w:hAnsi="HG丸ｺﾞｼｯｸM-PRO" w:hint="eastAsia"/>
              </w:rPr>
              <w:t>⑨</w:t>
            </w:r>
          </w:p>
          <w:p w14:paraId="0C61216A" w14:textId="77777777" w:rsidR="000108FB" w:rsidRDefault="000108FB" w:rsidP="000108FB">
            <w:pPr>
              <w:jc w:val="left"/>
              <w:rPr>
                <w:rFonts w:ascii="HG丸ｺﾞｼｯｸM-PRO" w:eastAsia="HG丸ｺﾞｼｯｸM-PRO" w:hAnsi="HG丸ｺﾞｼｯｸM-PRO"/>
              </w:rPr>
            </w:pPr>
          </w:p>
          <w:p w14:paraId="3DF3EEFF" w14:textId="77777777" w:rsidR="000108FB" w:rsidRDefault="000108FB" w:rsidP="000108FB">
            <w:pPr>
              <w:jc w:val="left"/>
              <w:rPr>
                <w:rFonts w:ascii="HG丸ｺﾞｼｯｸM-PRO" w:eastAsia="HG丸ｺﾞｼｯｸM-PRO" w:hAnsi="HG丸ｺﾞｼｯｸM-PRO"/>
              </w:rPr>
            </w:pPr>
            <w:r>
              <w:rPr>
                <w:rFonts w:ascii="HG丸ｺﾞｼｯｸM-PRO" w:eastAsia="HG丸ｺﾞｼｯｸM-PRO" w:hAnsi="HG丸ｺﾞｼｯｸM-PRO" w:hint="eastAsia"/>
              </w:rPr>
              <w:t>⑩</w:t>
            </w:r>
          </w:p>
          <w:p w14:paraId="7266D2CA" w14:textId="054B89D9" w:rsidR="000108FB" w:rsidRDefault="000108FB" w:rsidP="000108FB">
            <w:pPr>
              <w:jc w:val="left"/>
              <w:rPr>
                <w:rFonts w:ascii="HG丸ｺﾞｼｯｸM-PRO" w:eastAsia="HG丸ｺﾞｼｯｸM-PRO" w:hAnsi="HG丸ｺﾞｼｯｸM-PRO"/>
              </w:rPr>
            </w:pPr>
          </w:p>
        </w:tc>
        <w:tc>
          <w:tcPr>
            <w:tcW w:w="2835" w:type="dxa"/>
            <w:tcBorders>
              <w:top w:val="single" w:sz="4" w:space="0" w:color="auto"/>
            </w:tcBorders>
            <w:vAlign w:val="center"/>
          </w:tcPr>
          <w:p w14:paraId="6DB18744" w14:textId="1BCCD7DF" w:rsidR="000108FB" w:rsidRDefault="000108FB" w:rsidP="000108FB">
            <w:pPr>
              <w:jc w:val="left"/>
              <w:rPr>
                <w:rFonts w:ascii="HG丸ｺﾞｼｯｸM-PRO" w:eastAsia="HG丸ｺﾞｼｯｸM-PRO" w:hAnsi="HG丸ｺﾞｼｯｸM-PRO"/>
                <w:sz w:val="20"/>
              </w:rPr>
            </w:pPr>
          </w:p>
        </w:tc>
      </w:tr>
    </w:tbl>
    <w:bookmarkEnd w:id="0"/>
    <w:p w14:paraId="0047D5B5" w14:textId="308F5322" w:rsidR="00C94A99" w:rsidRDefault="00C94A99" w:rsidP="00575016">
      <w:pPr>
        <w:tabs>
          <w:tab w:val="center" w:pos="5386"/>
        </w:tabs>
        <w:rPr>
          <w:rFonts w:ascii="HG丸ｺﾞｼｯｸM-PRO" w:eastAsia="HG丸ｺﾞｼｯｸM-PRO" w:hAnsi="HG丸ｺﾞｼｯｸM-PRO"/>
          <w:b/>
        </w:rPr>
      </w:pPr>
      <w:r>
        <w:rPr>
          <w:rFonts w:ascii="HG丸ｺﾞｼｯｸM-PRO" w:eastAsia="HG丸ｺﾞｼｯｸM-PRO" w:hAnsi="HG丸ｺﾞｼｯｸM-PRO" w:hint="eastAsia"/>
          <w:b/>
        </w:rPr>
        <w:t>【参考例】お米検査員（農産物検査員）</w:t>
      </w:r>
    </w:p>
    <w:tbl>
      <w:tblPr>
        <w:tblStyle w:val="a3"/>
        <w:tblW w:w="10768" w:type="dxa"/>
        <w:tblLook w:val="04A0" w:firstRow="1" w:lastRow="0" w:firstColumn="1" w:lastColumn="0" w:noHBand="0" w:noVBand="1"/>
      </w:tblPr>
      <w:tblGrid>
        <w:gridCol w:w="1809"/>
        <w:gridCol w:w="6124"/>
        <w:gridCol w:w="2835"/>
      </w:tblGrid>
      <w:tr w:rsidR="00C94A99" w:rsidRPr="00F04EAF" w14:paraId="740F9E4B" w14:textId="77777777" w:rsidTr="0008213A">
        <w:trPr>
          <w:trHeight w:val="820"/>
        </w:trPr>
        <w:tc>
          <w:tcPr>
            <w:tcW w:w="1809" w:type="dxa"/>
            <w:vMerge w:val="restart"/>
            <w:tcBorders>
              <w:top w:val="single" w:sz="4" w:space="0" w:color="auto"/>
            </w:tcBorders>
            <w:vAlign w:val="center"/>
          </w:tcPr>
          <w:p w14:paraId="6C410189" w14:textId="77777777" w:rsidR="00C94A99" w:rsidRDefault="00C94A99" w:rsidP="0008213A">
            <w:pPr>
              <w:rPr>
                <w:rFonts w:ascii="HG丸ｺﾞｼｯｸM-PRO" w:eastAsia="HG丸ｺﾞｼｯｸM-PRO" w:hAnsi="HG丸ｺﾞｼｯｸM-PRO"/>
              </w:rPr>
            </w:pPr>
            <w:r>
              <w:rPr>
                <w:rFonts w:ascii="HG丸ｺﾞｼｯｸM-PRO" w:eastAsia="HG丸ｺﾞｼｯｸM-PRO" w:hAnsi="HG丸ｺﾞｼｯｸM-PRO" w:hint="eastAsia"/>
              </w:rPr>
              <w:t>体験プログラム内容・手順（流れ）</w:t>
            </w:r>
          </w:p>
        </w:tc>
        <w:tc>
          <w:tcPr>
            <w:tcW w:w="6124" w:type="dxa"/>
            <w:tcBorders>
              <w:top w:val="single" w:sz="4" w:space="0" w:color="auto"/>
              <w:bottom w:val="single" w:sz="4" w:space="0" w:color="auto"/>
            </w:tcBorders>
            <w:vAlign w:val="center"/>
          </w:tcPr>
          <w:p w14:paraId="14E4C61B" w14:textId="77777777" w:rsidR="00C94A99" w:rsidRDefault="00C94A99" w:rsidP="0008213A">
            <w:pPr>
              <w:jc w:val="center"/>
              <w:rPr>
                <w:rFonts w:ascii="HG丸ｺﾞｼｯｸM-PRO" w:eastAsia="HG丸ｺﾞｼｯｸM-PRO" w:hAnsi="HG丸ｺﾞｼｯｸM-PRO"/>
              </w:rPr>
            </w:pPr>
            <w:r>
              <w:rPr>
                <w:rFonts w:ascii="HG丸ｺﾞｼｯｸM-PRO" w:eastAsia="HG丸ｺﾞｼｯｸM-PRO" w:hAnsi="HG丸ｺﾞｼｯｸM-PRO" w:hint="eastAsia"/>
              </w:rPr>
              <w:t>お仕事体験内容・手順（流れ）</w:t>
            </w:r>
          </w:p>
        </w:tc>
        <w:tc>
          <w:tcPr>
            <w:tcW w:w="2835" w:type="dxa"/>
            <w:tcBorders>
              <w:top w:val="single" w:sz="4" w:space="0" w:color="auto"/>
              <w:bottom w:val="single" w:sz="4" w:space="0" w:color="auto"/>
            </w:tcBorders>
            <w:vAlign w:val="center"/>
          </w:tcPr>
          <w:p w14:paraId="2790AB7D" w14:textId="77777777" w:rsidR="00C94A99" w:rsidRPr="00F04EAF" w:rsidRDefault="00C94A99" w:rsidP="0008213A">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使用する物品等</w:t>
            </w:r>
          </w:p>
        </w:tc>
      </w:tr>
      <w:tr w:rsidR="00C94A99" w14:paraId="59A2FD5B" w14:textId="77777777" w:rsidTr="0008213A">
        <w:trPr>
          <w:trHeight w:val="820"/>
        </w:trPr>
        <w:tc>
          <w:tcPr>
            <w:tcW w:w="1809" w:type="dxa"/>
            <w:vMerge/>
            <w:vAlign w:val="center"/>
          </w:tcPr>
          <w:p w14:paraId="163892D1" w14:textId="77777777" w:rsidR="00C94A99" w:rsidRDefault="00C94A99" w:rsidP="0008213A">
            <w:pPr>
              <w:rPr>
                <w:rFonts w:ascii="HG丸ｺﾞｼｯｸM-PRO" w:eastAsia="HG丸ｺﾞｼｯｸM-PRO" w:hAnsi="HG丸ｺﾞｼｯｸM-PRO"/>
              </w:rPr>
            </w:pPr>
          </w:p>
        </w:tc>
        <w:tc>
          <w:tcPr>
            <w:tcW w:w="6124" w:type="dxa"/>
            <w:tcBorders>
              <w:top w:val="single" w:sz="4" w:space="0" w:color="auto"/>
            </w:tcBorders>
            <w:vAlign w:val="center"/>
          </w:tcPr>
          <w:p w14:paraId="29B8D550" w14:textId="1E49DFE9" w:rsidR="00C94A99" w:rsidRDefault="00C94A99" w:rsidP="0008213A">
            <w:pPr>
              <w:jc w:val="left"/>
              <w:rPr>
                <w:rFonts w:ascii="HG丸ｺﾞｼｯｸM-PRO" w:eastAsia="HG丸ｺﾞｼｯｸM-PRO" w:hAnsi="HG丸ｺﾞｼｯｸM-PRO"/>
              </w:rPr>
            </w:pPr>
            <w:r>
              <w:rPr>
                <w:rFonts w:ascii="HG丸ｺﾞｼｯｸM-PRO" w:eastAsia="HG丸ｺﾞｼｯｸM-PRO" w:hAnsi="HG丸ｺﾞｼｯｸM-PRO" w:hint="eastAsia"/>
              </w:rPr>
              <w:t>①手袋、帽子、白衣（雰囲気づくりのため）を着用</w:t>
            </w:r>
          </w:p>
          <w:p w14:paraId="420690DF" w14:textId="445911F3" w:rsidR="00C94A99" w:rsidRDefault="00C94A99" w:rsidP="0008213A">
            <w:pPr>
              <w:jc w:val="left"/>
              <w:rPr>
                <w:rFonts w:ascii="HG丸ｺﾞｼｯｸM-PRO" w:eastAsia="HG丸ｺﾞｼｯｸM-PRO" w:hAnsi="HG丸ｺﾞｼｯｸM-PRO"/>
              </w:rPr>
            </w:pPr>
            <w:r>
              <w:rPr>
                <w:rFonts w:ascii="HG丸ｺﾞｼｯｸM-PRO" w:eastAsia="HG丸ｺﾞｼｯｸM-PRO" w:hAnsi="HG丸ｺﾞｼｯｸM-PRO" w:hint="eastAsia"/>
              </w:rPr>
              <w:t>②お仕事内容の説明</w:t>
            </w:r>
            <w:r w:rsidR="009C2A75">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・お米の検査の役割について簡単に説明</w:t>
            </w:r>
          </w:p>
          <w:p w14:paraId="774F0F17" w14:textId="1E3D2C81" w:rsidR="00C94A99" w:rsidRDefault="00C94A99" w:rsidP="0008213A">
            <w:pPr>
              <w:jc w:val="left"/>
              <w:rPr>
                <w:rFonts w:ascii="HG丸ｺﾞｼｯｸM-PRO" w:eastAsia="HG丸ｺﾞｼｯｸM-PRO" w:hAnsi="HG丸ｺﾞｼｯｸM-PRO"/>
              </w:rPr>
            </w:pPr>
            <w:r>
              <w:rPr>
                <w:rFonts w:ascii="HG丸ｺﾞｼｯｸM-PRO" w:eastAsia="HG丸ｺﾞｼｯｸM-PRO" w:hAnsi="HG丸ｺﾞｼｯｸM-PRO" w:hint="eastAsia"/>
              </w:rPr>
              <w:t>③お米の等級があることを説明</w:t>
            </w:r>
            <w:r w:rsidR="009C2A75">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・写真など</w:t>
            </w:r>
            <w:r w:rsidR="008C42F4">
              <w:rPr>
                <w:rFonts w:ascii="HG丸ｺﾞｼｯｸM-PRO" w:eastAsia="HG丸ｺﾞｼｯｸM-PRO" w:hAnsi="HG丸ｺﾞｼｯｸM-PRO" w:hint="eastAsia"/>
              </w:rPr>
              <w:t>を使って紹介</w:t>
            </w:r>
          </w:p>
          <w:p w14:paraId="2F02DE11" w14:textId="64E71851" w:rsidR="00C94A99" w:rsidRDefault="00C94A99" w:rsidP="0008213A">
            <w:pPr>
              <w:jc w:val="left"/>
              <w:rPr>
                <w:rFonts w:ascii="HG丸ｺﾞｼｯｸM-PRO" w:eastAsia="HG丸ｺﾞｼｯｸM-PRO" w:hAnsi="HG丸ｺﾞｼｯｸM-PRO"/>
              </w:rPr>
            </w:pPr>
            <w:r>
              <w:rPr>
                <w:rFonts w:ascii="HG丸ｺﾞｼｯｸM-PRO" w:eastAsia="HG丸ｺﾞｼｯｸM-PRO" w:hAnsi="HG丸ｺﾞｼｯｸM-PRO" w:hint="eastAsia"/>
              </w:rPr>
              <w:t>④</w:t>
            </w:r>
            <w:r w:rsidR="008C42F4">
              <w:rPr>
                <w:rFonts w:ascii="HG丸ｺﾞｼｯｸM-PRO" w:eastAsia="HG丸ｺﾞｼｯｸM-PRO" w:hAnsi="HG丸ｺﾞｼｯｸM-PRO" w:hint="eastAsia"/>
              </w:rPr>
              <w:t>やってもらうミッションを伝える</w:t>
            </w:r>
          </w:p>
          <w:p w14:paraId="1C0DFDA2" w14:textId="3C859E00" w:rsidR="00C94A99" w:rsidRDefault="008C42F4" w:rsidP="0008213A">
            <w:pPr>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・「みんなにお米を検査して等級を決めよう」</w:t>
            </w:r>
          </w:p>
          <w:p w14:paraId="11E78503" w14:textId="0414A58A" w:rsidR="00C94A99" w:rsidRDefault="00C94A99" w:rsidP="008C42F4">
            <w:pPr>
              <w:ind w:left="21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⑤</w:t>
            </w:r>
            <w:r w:rsidR="008C42F4">
              <w:rPr>
                <w:rFonts w:ascii="HG丸ｺﾞｼｯｸM-PRO" w:eastAsia="HG丸ｺﾞｼｯｸM-PRO" w:hAnsi="HG丸ｺﾞｼｯｸM-PRO" w:hint="eastAsia"/>
              </w:rPr>
              <w:t>小袋に入った「検査用サンプル米」と検査皿（黒色のお皿）とルーペをお渡し</w:t>
            </w:r>
          </w:p>
          <w:p w14:paraId="79E670BE" w14:textId="350D4501" w:rsidR="00C94A99" w:rsidRDefault="00C94A99" w:rsidP="0008213A">
            <w:pPr>
              <w:jc w:val="left"/>
              <w:rPr>
                <w:rFonts w:ascii="HG丸ｺﾞｼｯｸM-PRO" w:eastAsia="HG丸ｺﾞｼｯｸM-PRO" w:hAnsi="HG丸ｺﾞｼｯｸM-PRO"/>
              </w:rPr>
            </w:pPr>
            <w:r>
              <w:rPr>
                <w:rFonts w:ascii="HG丸ｺﾞｼｯｸM-PRO" w:eastAsia="HG丸ｺﾞｼｯｸM-PRO" w:hAnsi="HG丸ｺﾞｼｯｸM-PRO" w:hint="eastAsia"/>
              </w:rPr>
              <w:t>⑥</w:t>
            </w:r>
            <w:r w:rsidR="008C42F4">
              <w:rPr>
                <w:rFonts w:ascii="HG丸ｺﾞｼｯｸM-PRO" w:eastAsia="HG丸ｺﾞｼｯｸM-PRO" w:hAnsi="HG丸ｺﾞｼｯｸM-PRO" w:hint="eastAsia"/>
              </w:rPr>
              <w:t>簡単な基準を説明（写真を使って）</w:t>
            </w:r>
            <w:r w:rsidR="009C2A75">
              <w:rPr>
                <w:rFonts w:ascii="HG丸ｺﾞｼｯｸM-PRO" w:eastAsia="HG丸ｺﾞｼｯｸM-PRO" w:hAnsi="HG丸ｺﾞｼｯｸM-PRO" w:hint="eastAsia"/>
              </w:rPr>
              <w:t>、その後作業開始。</w:t>
            </w:r>
          </w:p>
          <w:p w14:paraId="1880331E" w14:textId="3B8F6375" w:rsidR="00C94A99" w:rsidRDefault="008C42F4" w:rsidP="0008213A">
            <w:pPr>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検査皿にお米をのせて、写真のような</w:t>
            </w:r>
            <w:r w:rsidR="009C2A75">
              <w:rPr>
                <w:rFonts w:ascii="HG丸ｺﾞｼｯｸM-PRO" w:eastAsia="HG丸ｺﾞｼｯｸM-PRO" w:hAnsi="HG丸ｺﾞｼｯｸM-PRO" w:hint="eastAsia"/>
              </w:rPr>
              <w:t>出来の悪い</w:t>
            </w:r>
            <w:r>
              <w:rPr>
                <w:rFonts w:ascii="HG丸ｺﾞｼｯｸM-PRO" w:eastAsia="HG丸ｺﾞｼｯｸM-PRO" w:hAnsi="HG丸ｺﾞｼｯｸM-PRO" w:hint="eastAsia"/>
              </w:rPr>
              <w:t>お米</w:t>
            </w:r>
            <w:r w:rsidR="009C2A75">
              <w:rPr>
                <w:rFonts w:ascii="HG丸ｺﾞｼｯｸM-PRO" w:eastAsia="HG丸ｺﾞｼｯｸM-PRO" w:hAnsi="HG丸ｺﾞｼｯｸM-PRO" w:hint="eastAsia"/>
              </w:rPr>
              <w:t>粒</w:t>
            </w:r>
            <w:r>
              <w:rPr>
                <w:rFonts w:ascii="HG丸ｺﾞｼｯｸM-PRO" w:eastAsia="HG丸ｺﾞｼｯｸM-PRO" w:hAnsi="HG丸ｺﾞｼｯｸM-PRO" w:hint="eastAsia"/>
              </w:rPr>
              <w:t>（</w:t>
            </w:r>
            <w:r w:rsidR="009C2A75">
              <w:rPr>
                <w:rFonts w:ascii="HG丸ｺﾞｼｯｸM-PRO" w:eastAsia="HG丸ｺﾞｼｯｸM-PRO" w:hAnsi="HG丸ｺﾞｼｯｸM-PRO" w:hint="eastAsia"/>
              </w:rPr>
              <w:t>割れてしまっている、色が緑色や黒色なもの</w:t>
            </w:r>
            <w:r>
              <w:rPr>
                <w:rFonts w:ascii="HG丸ｺﾞｼｯｸM-PRO" w:eastAsia="HG丸ｺﾞｼｯｸM-PRO" w:hAnsi="HG丸ｺﾞｼｯｸM-PRO" w:hint="eastAsia"/>
              </w:rPr>
              <w:t>）</w:t>
            </w:r>
            <w:r w:rsidR="009C2A75">
              <w:rPr>
                <w:rFonts w:ascii="HG丸ｺﾞｼｯｸM-PRO" w:eastAsia="HG丸ｺﾞｼｯｸM-PRO" w:hAnsi="HG丸ｺﾞｼｯｸM-PRO" w:hint="eastAsia"/>
              </w:rPr>
              <w:t>が何個あるか確認してもらうように伝える。〇個まで１等級、△個まで２等級、□個以上は３等級というような感じで。</w:t>
            </w:r>
          </w:p>
          <w:p w14:paraId="049175D4" w14:textId="77AB9ABD" w:rsidR="009C2A75" w:rsidRDefault="00C94A99" w:rsidP="0008213A">
            <w:pPr>
              <w:jc w:val="left"/>
              <w:rPr>
                <w:rFonts w:ascii="HG丸ｺﾞｼｯｸM-PRO" w:eastAsia="HG丸ｺﾞｼｯｸM-PRO" w:hAnsi="HG丸ｺﾞｼｯｸM-PRO"/>
              </w:rPr>
            </w:pPr>
            <w:r>
              <w:rPr>
                <w:rFonts w:ascii="HG丸ｺﾞｼｯｸM-PRO" w:eastAsia="HG丸ｺﾞｼｯｸM-PRO" w:hAnsi="HG丸ｺﾞｼｯｸM-PRO" w:hint="eastAsia"/>
              </w:rPr>
              <w:t>⑦</w:t>
            </w:r>
            <w:r w:rsidR="009C2A75">
              <w:rPr>
                <w:rFonts w:ascii="HG丸ｺﾞｼｯｸM-PRO" w:eastAsia="HG丸ｺﾞｼｯｸM-PRO" w:hAnsi="HG丸ｺﾞｼｯｸM-PRO" w:hint="eastAsia"/>
              </w:rPr>
              <w:t>出来の悪いお米粒が何個だったか確認し、小袋に「〇等級」のシールを貼り付け完了。</w:t>
            </w:r>
          </w:p>
          <w:p w14:paraId="362EA382" w14:textId="01724D6B" w:rsidR="00C94A99" w:rsidRDefault="009C2A75" w:rsidP="0008213A">
            <w:pPr>
              <w:jc w:val="left"/>
              <w:rPr>
                <w:rFonts w:ascii="HG丸ｺﾞｼｯｸM-PRO" w:eastAsia="HG丸ｺﾞｼｯｸM-PRO" w:hAnsi="HG丸ｺﾞｼｯｸM-PRO"/>
              </w:rPr>
            </w:pPr>
            <w:r>
              <w:rPr>
                <w:rFonts w:ascii="HG丸ｺﾞｼｯｸM-PRO" w:eastAsia="HG丸ｺﾞｼｯｸM-PRO" w:hAnsi="HG丸ｺﾞｼｯｸM-PRO" w:hint="eastAsia"/>
              </w:rPr>
              <w:t>⑧最後にお米検査員の認定証（修了証）と検査皿をプレゼント</w:t>
            </w:r>
          </w:p>
        </w:tc>
        <w:tc>
          <w:tcPr>
            <w:tcW w:w="2835" w:type="dxa"/>
            <w:tcBorders>
              <w:top w:val="single" w:sz="4" w:space="0" w:color="auto"/>
            </w:tcBorders>
            <w:vAlign w:val="center"/>
          </w:tcPr>
          <w:p w14:paraId="5F7DE46F" w14:textId="77777777" w:rsidR="00C94A99" w:rsidRDefault="009C2A75" w:rsidP="0008213A">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①簡易的な手袋、帽子、白衣</w:t>
            </w:r>
          </w:p>
          <w:p w14:paraId="58F16E7C" w14:textId="77777777" w:rsidR="009C2A75" w:rsidRDefault="009C2A75" w:rsidP="009C2A75">
            <w:pPr>
              <w:ind w:left="200" w:hangingChars="100" w:hanging="200"/>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②お仕事内容のわかる資料・写真</w:t>
            </w:r>
          </w:p>
          <w:p w14:paraId="47F2FFFF" w14:textId="77777777" w:rsidR="009C2A75" w:rsidRDefault="009C2A75" w:rsidP="00F717AA">
            <w:pPr>
              <w:ind w:left="200" w:hangingChars="100" w:hanging="200"/>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③</w:t>
            </w:r>
            <w:r w:rsidR="00F717AA">
              <w:rPr>
                <w:rFonts w:ascii="HG丸ｺﾞｼｯｸM-PRO" w:eastAsia="HG丸ｺﾞｼｯｸM-PRO" w:hAnsi="HG丸ｺﾞｼｯｸM-PRO" w:hint="eastAsia"/>
                <w:sz w:val="20"/>
              </w:rPr>
              <w:t>検査用お米（玄米サンプル）</w:t>
            </w:r>
          </w:p>
          <w:p w14:paraId="66ADC8B1" w14:textId="6C9BF2DD" w:rsidR="00F717AA" w:rsidRDefault="00F717AA" w:rsidP="00F717AA">
            <w:pPr>
              <w:ind w:left="200" w:hangingChars="100" w:hanging="200"/>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④検査用お米小袋</w:t>
            </w:r>
          </w:p>
          <w:p w14:paraId="35C0E832" w14:textId="79D2F92A" w:rsidR="00F717AA" w:rsidRDefault="00F717AA" w:rsidP="00F717AA">
            <w:pPr>
              <w:ind w:left="200" w:hangingChars="100" w:hanging="200"/>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⑤検査皿</w:t>
            </w:r>
          </w:p>
          <w:p w14:paraId="073B70E7" w14:textId="77777777" w:rsidR="00F717AA" w:rsidRDefault="00F717AA" w:rsidP="00F717AA">
            <w:pPr>
              <w:ind w:left="200" w:hangingChars="100" w:hanging="200"/>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⑥等級シール</w:t>
            </w:r>
          </w:p>
          <w:p w14:paraId="0205F9CB" w14:textId="77777777" w:rsidR="00F717AA" w:rsidRDefault="00F717AA" w:rsidP="00F717AA">
            <w:pPr>
              <w:ind w:left="200" w:hangingChars="100" w:hanging="200"/>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（１・２・３等級）</w:t>
            </w:r>
          </w:p>
          <w:p w14:paraId="3395C084" w14:textId="77777777" w:rsidR="00F717AA" w:rsidRDefault="00F717AA" w:rsidP="00F717AA">
            <w:pPr>
              <w:ind w:left="200" w:hangingChars="100" w:hanging="200"/>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⑦認定証</w:t>
            </w:r>
          </w:p>
          <w:p w14:paraId="36439474" w14:textId="7D77C3E8" w:rsidR="00F717AA" w:rsidRPr="00F717AA" w:rsidRDefault="00F717AA" w:rsidP="00F717AA">
            <w:pPr>
              <w:ind w:left="200" w:hangingChars="100" w:hanging="200"/>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⑧ブルーシート（お米がこぼれてもいいように）</w:t>
            </w:r>
          </w:p>
        </w:tc>
      </w:tr>
    </w:tbl>
    <w:p w14:paraId="7FCA8A26" w14:textId="77777777" w:rsidR="00C94A99" w:rsidRDefault="00C94A99" w:rsidP="00575016">
      <w:pPr>
        <w:tabs>
          <w:tab w:val="center" w:pos="5386"/>
        </w:tabs>
        <w:rPr>
          <w:rFonts w:ascii="HG丸ｺﾞｼｯｸM-PRO" w:eastAsia="HG丸ｺﾞｼｯｸM-PRO" w:hAnsi="HG丸ｺﾞｼｯｸM-PRO"/>
          <w:b/>
        </w:rPr>
      </w:pPr>
    </w:p>
    <w:sectPr w:rsidR="00C94A99" w:rsidSect="00551AB0">
      <w:pgSz w:w="11906" w:h="16838" w:code="9"/>
      <w:pgMar w:top="567" w:right="567" w:bottom="567" w:left="567"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77383C" w14:textId="77777777" w:rsidR="00575016" w:rsidRDefault="00575016" w:rsidP="008A6876">
      <w:r>
        <w:separator/>
      </w:r>
    </w:p>
  </w:endnote>
  <w:endnote w:type="continuationSeparator" w:id="0">
    <w:p w14:paraId="2CA63E3B" w14:textId="77777777" w:rsidR="00575016" w:rsidRDefault="00575016" w:rsidP="008A6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0713DA" w14:textId="77777777" w:rsidR="00575016" w:rsidRDefault="00575016" w:rsidP="008A6876">
      <w:r>
        <w:separator/>
      </w:r>
    </w:p>
  </w:footnote>
  <w:footnote w:type="continuationSeparator" w:id="0">
    <w:p w14:paraId="44857473" w14:textId="77777777" w:rsidR="00575016" w:rsidRDefault="00575016" w:rsidP="008A68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B4F"/>
    <w:rsid w:val="000050BF"/>
    <w:rsid w:val="000108FB"/>
    <w:rsid w:val="000A48C9"/>
    <w:rsid w:val="000B70B0"/>
    <w:rsid w:val="000E4275"/>
    <w:rsid w:val="001117DB"/>
    <w:rsid w:val="00124D3D"/>
    <w:rsid w:val="001617A9"/>
    <w:rsid w:val="00167334"/>
    <w:rsid w:val="001B388B"/>
    <w:rsid w:val="001F60B8"/>
    <w:rsid w:val="00207C2C"/>
    <w:rsid w:val="002A23AA"/>
    <w:rsid w:val="002D57ED"/>
    <w:rsid w:val="00325036"/>
    <w:rsid w:val="0032583C"/>
    <w:rsid w:val="00362504"/>
    <w:rsid w:val="00370128"/>
    <w:rsid w:val="00370D6C"/>
    <w:rsid w:val="00380D20"/>
    <w:rsid w:val="00386988"/>
    <w:rsid w:val="003A46E9"/>
    <w:rsid w:val="003E544B"/>
    <w:rsid w:val="003F2A4C"/>
    <w:rsid w:val="003F508E"/>
    <w:rsid w:val="004209BD"/>
    <w:rsid w:val="0045005A"/>
    <w:rsid w:val="00471A10"/>
    <w:rsid w:val="004A208F"/>
    <w:rsid w:val="004B4033"/>
    <w:rsid w:val="004C2153"/>
    <w:rsid w:val="004D2F87"/>
    <w:rsid w:val="004E2367"/>
    <w:rsid w:val="005508FF"/>
    <w:rsid w:val="00551AB0"/>
    <w:rsid w:val="00575016"/>
    <w:rsid w:val="005C6B01"/>
    <w:rsid w:val="005D3E4B"/>
    <w:rsid w:val="00621999"/>
    <w:rsid w:val="00633315"/>
    <w:rsid w:val="006647E6"/>
    <w:rsid w:val="006713F8"/>
    <w:rsid w:val="006A7B69"/>
    <w:rsid w:val="006C03B2"/>
    <w:rsid w:val="00724DC7"/>
    <w:rsid w:val="00747C7D"/>
    <w:rsid w:val="007579FF"/>
    <w:rsid w:val="0076560C"/>
    <w:rsid w:val="007A1E9A"/>
    <w:rsid w:val="008457B1"/>
    <w:rsid w:val="008529AA"/>
    <w:rsid w:val="00852C21"/>
    <w:rsid w:val="00873E8B"/>
    <w:rsid w:val="00891633"/>
    <w:rsid w:val="008A62B8"/>
    <w:rsid w:val="008A6876"/>
    <w:rsid w:val="008C42F4"/>
    <w:rsid w:val="008D09B2"/>
    <w:rsid w:val="008E34D8"/>
    <w:rsid w:val="008F17F1"/>
    <w:rsid w:val="00942827"/>
    <w:rsid w:val="00951795"/>
    <w:rsid w:val="0095611A"/>
    <w:rsid w:val="0096644B"/>
    <w:rsid w:val="009A43C0"/>
    <w:rsid w:val="009C2A75"/>
    <w:rsid w:val="00A15450"/>
    <w:rsid w:val="00A20B5A"/>
    <w:rsid w:val="00A21B12"/>
    <w:rsid w:val="00A74542"/>
    <w:rsid w:val="00A87CCE"/>
    <w:rsid w:val="00A97D32"/>
    <w:rsid w:val="00AA3C37"/>
    <w:rsid w:val="00AA5B7B"/>
    <w:rsid w:val="00AD3B4F"/>
    <w:rsid w:val="00AD636B"/>
    <w:rsid w:val="00AF2FD9"/>
    <w:rsid w:val="00B07DC3"/>
    <w:rsid w:val="00B5383C"/>
    <w:rsid w:val="00B85866"/>
    <w:rsid w:val="00B95A2B"/>
    <w:rsid w:val="00BC1D74"/>
    <w:rsid w:val="00BE523F"/>
    <w:rsid w:val="00BF6DF3"/>
    <w:rsid w:val="00C24158"/>
    <w:rsid w:val="00C34573"/>
    <w:rsid w:val="00C5257A"/>
    <w:rsid w:val="00C655BD"/>
    <w:rsid w:val="00C65F70"/>
    <w:rsid w:val="00C82D64"/>
    <w:rsid w:val="00C848AB"/>
    <w:rsid w:val="00C8699D"/>
    <w:rsid w:val="00C91E49"/>
    <w:rsid w:val="00C94A99"/>
    <w:rsid w:val="00CA1F41"/>
    <w:rsid w:val="00CF452B"/>
    <w:rsid w:val="00D1357A"/>
    <w:rsid w:val="00D257EB"/>
    <w:rsid w:val="00D43011"/>
    <w:rsid w:val="00DB3181"/>
    <w:rsid w:val="00DB4A0D"/>
    <w:rsid w:val="00DB5586"/>
    <w:rsid w:val="00DC1385"/>
    <w:rsid w:val="00E2743A"/>
    <w:rsid w:val="00E314AC"/>
    <w:rsid w:val="00E46B48"/>
    <w:rsid w:val="00E547D3"/>
    <w:rsid w:val="00E6054B"/>
    <w:rsid w:val="00EA46E1"/>
    <w:rsid w:val="00EC351D"/>
    <w:rsid w:val="00EC60F9"/>
    <w:rsid w:val="00EE489A"/>
    <w:rsid w:val="00EE6FE7"/>
    <w:rsid w:val="00F104BC"/>
    <w:rsid w:val="00F10BF8"/>
    <w:rsid w:val="00F1388C"/>
    <w:rsid w:val="00F40429"/>
    <w:rsid w:val="00F63591"/>
    <w:rsid w:val="00F717AA"/>
    <w:rsid w:val="00FB7B3F"/>
    <w:rsid w:val="00FC610B"/>
    <w:rsid w:val="00FE0E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10842B24"/>
  <w15:chartTrackingRefBased/>
  <w15:docId w15:val="{18E365FB-B8FF-48CF-874A-72E22D001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6359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F1388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1388C"/>
    <w:rPr>
      <w:rFonts w:asciiTheme="majorHAnsi" w:eastAsiaTheme="majorEastAsia" w:hAnsiTheme="majorHAnsi" w:cstheme="majorBidi"/>
      <w:sz w:val="18"/>
      <w:szCs w:val="18"/>
    </w:rPr>
  </w:style>
  <w:style w:type="paragraph" w:styleId="a6">
    <w:name w:val="header"/>
    <w:basedOn w:val="a"/>
    <w:link w:val="a7"/>
    <w:uiPriority w:val="99"/>
    <w:unhideWhenUsed/>
    <w:rsid w:val="008A6876"/>
    <w:pPr>
      <w:tabs>
        <w:tab w:val="center" w:pos="4252"/>
        <w:tab w:val="right" w:pos="8504"/>
      </w:tabs>
      <w:snapToGrid w:val="0"/>
    </w:pPr>
  </w:style>
  <w:style w:type="character" w:customStyle="1" w:styleId="a7">
    <w:name w:val="ヘッダー (文字)"/>
    <w:basedOn w:val="a0"/>
    <w:link w:val="a6"/>
    <w:uiPriority w:val="99"/>
    <w:rsid w:val="008A6876"/>
  </w:style>
  <w:style w:type="paragraph" w:styleId="a8">
    <w:name w:val="footer"/>
    <w:basedOn w:val="a"/>
    <w:link w:val="a9"/>
    <w:uiPriority w:val="99"/>
    <w:unhideWhenUsed/>
    <w:rsid w:val="008A6876"/>
    <w:pPr>
      <w:tabs>
        <w:tab w:val="center" w:pos="4252"/>
        <w:tab w:val="right" w:pos="8504"/>
      </w:tabs>
      <w:snapToGrid w:val="0"/>
    </w:pPr>
  </w:style>
  <w:style w:type="character" w:customStyle="1" w:styleId="a9">
    <w:name w:val="フッター (文字)"/>
    <w:basedOn w:val="a0"/>
    <w:link w:val="a8"/>
    <w:uiPriority w:val="99"/>
    <w:rsid w:val="008A68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B52B4-A52B-49CF-B653-5AD000A4E0AF}">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456</TotalTime>
  <Pages>2</Pages>
  <Words>212</Words>
  <Characters>1212</Characters>
  <DocSecurity>0</DocSecurity>
  <Lines>10</Lines>
  <Paragraphs>2</Paragraphs>
  <ScaleCrop>false</ScaleCrop>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2026-05-21T03:22:00Z</cp:lastPrinted>
  <dcterms:created xsi:type="dcterms:W3CDTF">2024-04-27T04:39:00Z</dcterms:created>
  <dcterms:modified xsi:type="dcterms:W3CDTF">2026-05-28T01:53:00Z</dcterms:modified>
</cp:coreProperties>
</file>