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95C4" w14:textId="66AFBF3A" w:rsidR="006F588B" w:rsidRPr="0070772F" w:rsidRDefault="009164B8" w:rsidP="0096364D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（認定申請書イ－④の添付書類</w:t>
      </w:r>
      <w:r w:rsidR="006F588B" w:rsidRPr="0070772F">
        <w:rPr>
          <w:rFonts w:ascii="ＭＳ ゴシック" w:eastAsia="ＭＳ ゴシック" w:hAnsi="ＭＳ ゴシック" w:hint="eastAsia"/>
          <w:sz w:val="24"/>
        </w:rPr>
        <w:t>）</w:t>
      </w:r>
      <w:bookmarkStart w:id="0" w:name="_GoBack"/>
      <w:bookmarkEnd w:id="0"/>
    </w:p>
    <w:p w14:paraId="12CF2B32" w14:textId="77777777" w:rsidR="009164B8" w:rsidRDefault="009164B8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38D93687" w14:textId="53016B50" w:rsidR="006F588B" w:rsidRDefault="009164B8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6F588B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87EC8A1" w14:textId="624B4291" w:rsidR="009164B8" w:rsidRDefault="009164B8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(</w:t>
      </w:r>
      <w:r>
        <w:rPr>
          <w:rFonts w:ascii="ＭＳ ゴシック" w:eastAsia="ＭＳ ゴシック" w:hAnsi="ＭＳ ゴシック" w:hint="eastAsia"/>
          <w:szCs w:val="21"/>
        </w:rPr>
        <w:t>名称及び代表者の氏名)</w:t>
      </w:r>
    </w:p>
    <w:p w14:paraId="7C459C00" w14:textId="77777777" w:rsidR="009164B8" w:rsidRPr="009164B8" w:rsidRDefault="009164B8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Cs w:val="21"/>
        </w:rPr>
      </w:pPr>
    </w:p>
    <w:p w14:paraId="000DA6F9" w14:textId="4BEA26A9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（表１：事業が属する業種毎の創業後からの売上高）</w:t>
      </w:r>
    </w:p>
    <w:p w14:paraId="78658650" w14:textId="632202B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p w14:paraId="26CB4E57" w14:textId="77777777" w:rsidR="006F588B" w:rsidRPr="0070772F" w:rsidRDefault="006F588B" w:rsidP="006F588B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6F588B" w:rsidRPr="0070772F" w14:paraId="5F904235" w14:textId="77777777" w:rsidTr="00F246E0">
        <w:tc>
          <w:tcPr>
            <w:tcW w:w="3192" w:type="dxa"/>
          </w:tcPr>
          <w:p w14:paraId="608915B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179" w:type="dxa"/>
          </w:tcPr>
          <w:p w14:paraId="0612876A" w14:textId="564B7E09" w:rsidR="006F588B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189" w:type="dxa"/>
          </w:tcPr>
          <w:p w14:paraId="0FE1AC00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F588B" w:rsidRPr="0070772F" w14:paraId="3D77798C" w14:textId="77777777" w:rsidTr="00F246E0">
        <w:tc>
          <w:tcPr>
            <w:tcW w:w="3192" w:type="dxa"/>
          </w:tcPr>
          <w:p w14:paraId="3C48CCA9" w14:textId="1AFC8D9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4FE04E5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29CBAC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453649D0" w14:textId="77777777" w:rsidTr="00F246E0">
        <w:tc>
          <w:tcPr>
            <w:tcW w:w="3192" w:type="dxa"/>
          </w:tcPr>
          <w:p w14:paraId="2B7ED7A3" w14:textId="6E78065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3C2351A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32000115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197899CA" w14:textId="77777777" w:rsidTr="00F246E0">
        <w:tc>
          <w:tcPr>
            <w:tcW w:w="3192" w:type="dxa"/>
          </w:tcPr>
          <w:p w14:paraId="4EBA7978" w14:textId="0B9E4925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79" w:type="dxa"/>
          </w:tcPr>
          <w:p w14:paraId="62D2C05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4A28C77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F588B" w:rsidRPr="0070772F" w14:paraId="5A13BF89" w14:textId="77777777" w:rsidTr="00F246E0">
        <w:tc>
          <w:tcPr>
            <w:tcW w:w="3192" w:type="dxa"/>
          </w:tcPr>
          <w:p w14:paraId="6AEED8E4" w14:textId="77777777" w:rsidR="006F588B" w:rsidRPr="0070772F" w:rsidRDefault="006F588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</w:tcPr>
          <w:p w14:paraId="68038D86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89" w:type="dxa"/>
          </w:tcPr>
          <w:p w14:paraId="6B5940B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2A7C0B6" w14:textId="77777777" w:rsidR="006F588B" w:rsidRPr="009164B8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9164B8">
        <w:rPr>
          <w:rFonts w:ascii="ＭＳ ゴシック" w:eastAsia="ＭＳ ゴシック" w:hAnsi="ＭＳ ゴシック" w:hint="eastAsia"/>
          <w:spacing w:val="26"/>
          <w:kern w:val="0"/>
          <w:szCs w:val="21"/>
          <w:fitText w:val="8640" w:id="-912436736"/>
        </w:rPr>
        <w:t>※：業種欄には、</w:t>
      </w:r>
      <w:r w:rsidRPr="009164B8">
        <w:rPr>
          <w:rFonts w:ascii="ＭＳ ゴシック" w:eastAsia="ＭＳ ゴシック" w:hAnsi="ＭＳ ゴシック" w:hint="eastAsia"/>
          <w:color w:val="000000"/>
          <w:spacing w:val="26"/>
          <w:kern w:val="0"/>
          <w:szCs w:val="21"/>
          <w:fitText w:val="8640" w:id="-912436736"/>
        </w:rPr>
        <w:t>日本標準産業分類の細分類番号と細分類業種名を記載</w:t>
      </w:r>
      <w:r w:rsidRPr="009164B8">
        <w:rPr>
          <w:rFonts w:ascii="ＭＳ ゴシック" w:eastAsia="ＭＳ ゴシック" w:hAnsi="ＭＳ ゴシック" w:hint="eastAsia"/>
          <w:color w:val="000000"/>
          <w:spacing w:val="23"/>
          <w:kern w:val="0"/>
          <w:szCs w:val="21"/>
          <w:fitText w:val="8640" w:id="-912436736"/>
        </w:rPr>
        <w:t>。</w:t>
      </w:r>
    </w:p>
    <w:p w14:paraId="3898ED12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5DCB950B" w14:textId="7EEA795D" w:rsidR="006F588B" w:rsidRPr="0070772F" w:rsidRDefault="00FB15F3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9164B8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（表２：最近１か月間における</w:t>
      </w:r>
      <w:r w:rsidRPr="009164B8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639" w:id="-912436735"/>
        </w:rPr>
        <w:t>企業</w:t>
      </w:r>
      <w:r w:rsidRPr="009164B8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6735"/>
        </w:rPr>
        <w:t>全体の売上高に占める指定業種の売上高の割合</w:t>
      </w:r>
      <w:r w:rsidRPr="009164B8">
        <w:rPr>
          <w:rFonts w:ascii="ＭＳ ゴシック" w:eastAsia="ＭＳ ゴシック" w:hAnsi="ＭＳ ゴシック" w:hint="eastAsia"/>
          <w:color w:val="000000"/>
          <w:spacing w:val="10"/>
          <w:w w:val="98"/>
          <w:kern w:val="0"/>
          <w:sz w:val="22"/>
          <w:szCs w:val="22"/>
          <w:fitText w:val="8639" w:id="-912436735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5051F24A" w14:textId="77777777" w:rsidTr="00894E1C">
        <w:tc>
          <w:tcPr>
            <w:tcW w:w="4957" w:type="dxa"/>
          </w:tcPr>
          <w:p w14:paraId="6621A81A" w14:textId="346A30E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3537" w:type="dxa"/>
          </w:tcPr>
          <w:p w14:paraId="343AD6D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2CE5D0C" w14:textId="77777777" w:rsidTr="00894E1C">
        <w:tc>
          <w:tcPr>
            <w:tcW w:w="4957" w:type="dxa"/>
          </w:tcPr>
          <w:p w14:paraId="72C8F372" w14:textId="1AA2DA71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131FEA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3537" w:type="dxa"/>
          </w:tcPr>
          <w:p w14:paraId="2230523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187E8D67" w14:textId="77777777" w:rsidTr="00894E1C">
        <w:tc>
          <w:tcPr>
            <w:tcW w:w="4957" w:type="dxa"/>
          </w:tcPr>
          <w:p w14:paraId="31D46C21" w14:textId="77777777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537" w:type="dxa"/>
          </w:tcPr>
          <w:p w14:paraId="3D44EE81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4A036748" w14:textId="77777777" w:rsidR="006F588B" w:rsidRPr="0070772F" w:rsidRDefault="006F588B" w:rsidP="008F4C84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7F9E1E34" w14:textId="58FAE611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</w:t>
      </w:r>
      <w:r w:rsidR="008F4C84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6F588B" w:rsidRPr="0070772F" w14:paraId="3DAE37B0" w14:textId="77777777" w:rsidTr="00894E1C">
        <w:tc>
          <w:tcPr>
            <w:tcW w:w="4957" w:type="dxa"/>
          </w:tcPr>
          <w:p w14:paraId="6FF9A40E" w14:textId="621BB2B6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の売上高【Ａ】</w:t>
            </w:r>
          </w:p>
        </w:tc>
        <w:tc>
          <w:tcPr>
            <w:tcW w:w="3537" w:type="dxa"/>
          </w:tcPr>
          <w:p w14:paraId="57178DF8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304E3613" w14:textId="77777777" w:rsidTr="00894E1C">
        <w:tc>
          <w:tcPr>
            <w:tcW w:w="4957" w:type="dxa"/>
          </w:tcPr>
          <w:p w14:paraId="5F9B378C" w14:textId="05D1B998" w:rsidR="006F588B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8F4C84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537" w:type="dxa"/>
          </w:tcPr>
          <w:p w14:paraId="60AEE32E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437D52FD" w14:textId="77777777" w:rsidR="006F588B" w:rsidRPr="0070772F" w:rsidRDefault="006F588B" w:rsidP="006F588B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39E596D1" w14:textId="098C110A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="008F4C84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6F588B" w:rsidRPr="0070772F" w14:paraId="32B8E8E3" w14:textId="77777777" w:rsidTr="00FD1E2F">
        <w:tc>
          <w:tcPr>
            <w:tcW w:w="5382" w:type="dxa"/>
          </w:tcPr>
          <w:p w14:paraId="37D7A0C6" w14:textId="49D0125B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売上高【Ｂ】</w:t>
            </w:r>
          </w:p>
        </w:tc>
        <w:tc>
          <w:tcPr>
            <w:tcW w:w="3112" w:type="dxa"/>
          </w:tcPr>
          <w:p w14:paraId="663FA564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6F588B" w:rsidRPr="0070772F" w14:paraId="27F8B2C3" w14:textId="77777777" w:rsidTr="00FD1E2F">
        <w:tc>
          <w:tcPr>
            <w:tcW w:w="5382" w:type="dxa"/>
          </w:tcPr>
          <w:p w14:paraId="7ACB1418" w14:textId="473FE0E3" w:rsidR="006F588B" w:rsidRPr="0070772F" w:rsidRDefault="008F4C8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="00F255CD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】の直前３か月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売上高【Ｂ</w:t>
            </w:r>
            <w:r w:rsidR="006F588B"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="006F588B"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112" w:type="dxa"/>
          </w:tcPr>
          <w:p w14:paraId="5BCECF6F" w14:textId="77777777" w:rsidR="006F588B" w:rsidRPr="0070772F" w:rsidRDefault="006F588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0AEEA9BA" w14:textId="77777777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0F1F19B" w14:textId="5DA319CD" w:rsidR="006F588B" w:rsidRPr="0070772F" w:rsidRDefault="006F588B" w:rsidP="006F588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（１）指定業種の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6F588B" w:rsidRPr="0070772F" w14:paraId="2FDC170D" w14:textId="77777777" w:rsidTr="00894E1C">
        <w:tc>
          <w:tcPr>
            <w:tcW w:w="5387" w:type="dxa"/>
          </w:tcPr>
          <w:p w14:paraId="5CCE8127" w14:textId="009B2D30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793D97B2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4AF18DDC" w14:textId="5C213166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7C378569" w14:textId="77777777" w:rsidTr="00894E1C">
        <w:tc>
          <w:tcPr>
            <w:tcW w:w="5387" w:type="dxa"/>
          </w:tcPr>
          <w:p w14:paraId="296D174E" w14:textId="00710148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5923CD0C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4D7E2AA9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05FC2F" w14:textId="77777777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75A89EC4" w14:textId="7FF43074" w:rsidR="006F588B" w:rsidRPr="0070772F" w:rsidRDefault="006F588B" w:rsidP="006F588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6F588B" w:rsidRPr="0070772F" w14:paraId="409C3BA8" w14:textId="77777777" w:rsidTr="00894E1C">
        <w:tc>
          <w:tcPr>
            <w:tcW w:w="5529" w:type="dxa"/>
          </w:tcPr>
          <w:p w14:paraId="60DFC39B" w14:textId="75FFBB85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35FFBA3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14454607" w14:textId="6EC9D6E3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6F588B" w:rsidRPr="0070772F" w14:paraId="27D300F0" w14:textId="77777777" w:rsidTr="00894E1C">
        <w:tc>
          <w:tcPr>
            <w:tcW w:w="5529" w:type="dxa"/>
          </w:tcPr>
          <w:p w14:paraId="44A96FF3" w14:textId="5045A48C" w:rsidR="006F588B" w:rsidRPr="0070772F" w:rsidRDefault="006F588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3338A7E7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1F8E0E9B" w14:textId="77777777" w:rsidR="006F588B" w:rsidRPr="0070772F" w:rsidRDefault="006F588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D7CC9B" w14:textId="77777777" w:rsidR="006F588B" w:rsidRPr="0070772F" w:rsidRDefault="006F588B" w:rsidP="006F588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085C022" w14:textId="0CD86818" w:rsidR="006F588B" w:rsidRPr="009164B8" w:rsidRDefault="006F588B" w:rsidP="007E672D">
      <w:pPr>
        <w:widowControl/>
        <w:ind w:left="613" w:hangingChars="292" w:hanging="613"/>
        <w:jc w:val="left"/>
        <w:rPr>
          <w:rFonts w:ascii="ＭＳ ゴシック" w:eastAsia="ＭＳ ゴシック" w:hAnsi="ＭＳ ゴシック"/>
          <w:szCs w:val="21"/>
        </w:rPr>
      </w:pPr>
      <w:r w:rsidRPr="009164B8">
        <w:rPr>
          <w:rFonts w:ascii="ＭＳ ゴシック" w:eastAsia="ＭＳ ゴシック" w:hAnsi="ＭＳ ゴシック" w:hint="eastAsia"/>
          <w:szCs w:val="21"/>
        </w:rPr>
        <w:t>（注）認定申請にあたっては、</w:t>
      </w:r>
      <w:r w:rsidR="000B649A" w:rsidRPr="009164B8">
        <w:rPr>
          <w:rFonts w:ascii="ＭＳ ゴシック" w:eastAsia="ＭＳ ゴシック" w:hAnsi="ＭＳ ゴシック" w:hint="eastAsia"/>
          <w:szCs w:val="21"/>
        </w:rPr>
        <w:t>指定</w:t>
      </w:r>
      <w:r w:rsidRPr="009164B8">
        <w:rPr>
          <w:rFonts w:ascii="ＭＳ ゴシック" w:eastAsia="ＭＳ ゴシック" w:hAnsi="ＭＳ ゴシック" w:hint="eastAsia"/>
          <w:szCs w:val="21"/>
        </w:rPr>
        <w:t>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1A19A392" w14:textId="294AA8F7" w:rsidR="00013316" w:rsidRPr="0070772F" w:rsidRDefault="00013316" w:rsidP="009164B8">
      <w:pPr>
        <w:widowControl/>
        <w:spacing w:line="300" w:lineRule="exact"/>
        <w:ind w:right="480"/>
        <w:rPr>
          <w:rFonts w:ascii="ＭＳ ゴシック" w:eastAsia="ＭＳ ゴシック" w:hAnsi="ＭＳ ゴシック"/>
          <w:sz w:val="24"/>
        </w:rPr>
      </w:pPr>
    </w:p>
    <w:sectPr w:rsidR="00013316" w:rsidRPr="0070772F" w:rsidSect="00A322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30584A" w:rsidRDefault="0030584A">
      <w:r>
        <w:separator/>
      </w:r>
    </w:p>
  </w:endnote>
  <w:endnote w:type="continuationSeparator" w:id="0">
    <w:p w14:paraId="0A6E9193" w14:textId="77777777" w:rsidR="0030584A" w:rsidRDefault="0030584A">
      <w:r>
        <w:continuationSeparator/>
      </w:r>
    </w:p>
  </w:endnote>
  <w:endnote w:type="continuationNotice" w:id="1">
    <w:p w14:paraId="1D3F8BB1" w14:textId="77777777" w:rsidR="0030584A" w:rsidRDefault="00305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38C6FAEE" w:rsidR="0030584A" w:rsidRDefault="003058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4B8" w:rsidRPr="009164B8">
          <w:rPr>
            <w:noProof/>
            <w:lang w:val="ja-JP"/>
          </w:rPr>
          <w:t>-</w:t>
        </w:r>
        <w:r w:rsidR="009164B8">
          <w:rPr>
            <w:noProof/>
          </w:rPr>
          <w:t xml:space="preserve"> 1 -</w:t>
        </w:r>
        <w:r>
          <w:fldChar w:fldCharType="end"/>
        </w:r>
      </w:p>
    </w:sdtContent>
  </w:sdt>
  <w:p w14:paraId="1CBE41CD" w14:textId="77777777" w:rsidR="0030584A" w:rsidRDefault="0030584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30584A" w:rsidRDefault="0030584A">
      <w:r>
        <w:separator/>
      </w:r>
    </w:p>
  </w:footnote>
  <w:footnote w:type="continuationSeparator" w:id="0">
    <w:p w14:paraId="16AE826B" w14:textId="77777777" w:rsidR="0030584A" w:rsidRDefault="0030584A">
      <w:r>
        <w:continuationSeparator/>
      </w:r>
    </w:p>
  </w:footnote>
  <w:footnote w:type="continuationNotice" w:id="1">
    <w:p w14:paraId="5FBD7478" w14:textId="77777777" w:rsidR="0030584A" w:rsidRDefault="00305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84A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0A6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477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4B8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2EA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8F6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9547f46b-086e-40f6-b7e9-9ad4866360c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5a34e4-c925-442a-8678-f4e3309d8e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8DBD6-6F7B-4D9C-8679-6E3E982887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538</Words>
  <Characters>158</Characters>
  <DocSecurity>0</DocSecurity>
  <Lines>1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2024-11-14T02:57:00Z</cp:lastPrinted>
  <dcterms:created xsi:type="dcterms:W3CDTF">2024-10-10T05:16:00Z</dcterms:created>
  <dcterms:modified xsi:type="dcterms:W3CDTF">2024-11-14T02:58:00Z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