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675" w:rsidRPr="00534B87" w:rsidRDefault="00E24675" w:rsidP="00E24675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様</w:t>
      </w:r>
      <w:bookmarkStart w:id="0" w:name="_GoBack"/>
      <w:bookmarkEnd w:id="0"/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式第</w:t>
      </w:r>
      <w:r w:rsidR="0038000E"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２</w:t>
      </w: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号</w:t>
      </w:r>
    </w:p>
    <w:p w:rsidR="00E24675" w:rsidRPr="00534B87" w:rsidRDefault="00E95259" w:rsidP="00534B87">
      <w:pPr>
        <w:autoSpaceDE w:val="0"/>
        <w:autoSpaceDN w:val="0"/>
        <w:adjustRightInd w:val="0"/>
        <w:jc w:val="center"/>
        <w:rPr>
          <w:rFonts w:ascii="ＭＳ 明朝" w:eastAsia="ＭＳ 明朝" w:hAnsi="ＭＳ 明朝" w:cs="NotoSerifCJKjp-Regular-VKana"/>
          <w:kern w:val="0"/>
          <w:sz w:val="24"/>
          <w:szCs w:val="24"/>
        </w:rPr>
      </w:pP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太陽光発電設備の設置に係る確認</w:t>
      </w:r>
      <w:r w:rsidR="00E24675"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書</w:t>
      </w:r>
    </w:p>
    <w:p w:rsidR="00E24675" w:rsidRPr="00534B87" w:rsidRDefault="00E24675" w:rsidP="00E24675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（転用事業者）</w:t>
      </w:r>
    </w:p>
    <w:p w:rsidR="00E24675" w:rsidRPr="00534B87" w:rsidRDefault="00E24675" w:rsidP="00E24675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 xml:space="preserve">　　住所</w:t>
      </w:r>
    </w:p>
    <w:p w:rsidR="00E24675" w:rsidRPr="00534B87" w:rsidRDefault="00E24675" w:rsidP="00E24675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 xml:space="preserve">　　氏名　　　　　　　　　　　　　　　　　様　</w:t>
      </w:r>
    </w:p>
    <w:p w:rsidR="00E24675" w:rsidRPr="00534B87" w:rsidRDefault="00E24675" w:rsidP="00E24675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 xml:space="preserve">　　　　　　　　　　　　　　　　　　</w:t>
      </w:r>
    </w:p>
    <w:p w:rsidR="00E24675" w:rsidRPr="00534B87" w:rsidRDefault="00E24675" w:rsidP="00E24675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 xml:space="preserve">　設置場所の表示</w:t>
      </w:r>
    </w:p>
    <w:tbl>
      <w:tblPr>
        <w:tblStyle w:val="a3"/>
        <w:tblW w:w="9101" w:type="dxa"/>
        <w:tblLook w:val="04A0" w:firstRow="1" w:lastRow="0" w:firstColumn="1" w:lastColumn="0" w:noHBand="0" w:noVBand="1"/>
      </w:tblPr>
      <w:tblGrid>
        <w:gridCol w:w="1536"/>
        <w:gridCol w:w="1442"/>
        <w:gridCol w:w="1623"/>
        <w:gridCol w:w="1262"/>
        <w:gridCol w:w="3238"/>
      </w:tblGrid>
      <w:tr w:rsidR="00E24675" w:rsidRPr="00534B87" w:rsidTr="00E95259">
        <w:trPr>
          <w:trHeight w:val="410"/>
        </w:trPr>
        <w:tc>
          <w:tcPr>
            <w:tcW w:w="1536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1442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1623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地　　番</w:t>
            </w:r>
          </w:p>
        </w:tc>
        <w:tc>
          <w:tcPr>
            <w:tcW w:w="1262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地　目</w:t>
            </w:r>
          </w:p>
        </w:tc>
        <w:tc>
          <w:tcPr>
            <w:tcW w:w="3238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面　積（㎡）</w:t>
            </w:r>
          </w:p>
        </w:tc>
      </w:tr>
      <w:tr w:rsidR="00E24675" w:rsidRPr="00534B87" w:rsidTr="00E95259">
        <w:trPr>
          <w:trHeight w:val="393"/>
        </w:trPr>
        <w:tc>
          <w:tcPr>
            <w:tcW w:w="1536" w:type="dxa"/>
            <w:vMerge w:val="restart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  <w:p w:rsidR="00E24675" w:rsidRPr="00534B87" w:rsidRDefault="00534B87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養老町</w:t>
            </w:r>
          </w:p>
        </w:tc>
        <w:tc>
          <w:tcPr>
            <w:tcW w:w="1442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1623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1262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238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  <w:tr w:rsidR="00E24675" w:rsidRPr="00534B87" w:rsidTr="00E95259">
        <w:trPr>
          <w:trHeight w:val="427"/>
        </w:trPr>
        <w:tc>
          <w:tcPr>
            <w:tcW w:w="1536" w:type="dxa"/>
            <w:vMerge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1442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1623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1262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238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  <w:tr w:rsidR="00E24675" w:rsidRPr="00534B87" w:rsidTr="00E95259">
        <w:trPr>
          <w:trHeight w:val="410"/>
        </w:trPr>
        <w:tc>
          <w:tcPr>
            <w:tcW w:w="1536" w:type="dxa"/>
            <w:vMerge/>
          </w:tcPr>
          <w:p w:rsidR="00E24675" w:rsidRPr="00534B87" w:rsidRDefault="00E24675" w:rsidP="00E246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2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1623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1262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238" w:type="dxa"/>
          </w:tcPr>
          <w:p w:rsidR="00E24675" w:rsidRPr="00534B87" w:rsidRDefault="00E24675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</w:tbl>
    <w:p w:rsidR="00E24675" w:rsidRPr="00534B87" w:rsidRDefault="00E24675" w:rsidP="00E24675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</w:p>
    <w:p w:rsidR="00E24675" w:rsidRPr="00534B87" w:rsidRDefault="00E24675" w:rsidP="00E24675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 xml:space="preserve">　上記土地に　　　　　　　　　　　　　　　　　　　　　　　が太陽光発電設備を設置することについては、事業内容のほか、フェンスの設置や雨水処理、除草作業等の方法及び光の反射、騒音、振動等による周辺の環境への影響が無い旨説明する書類等を示し、十分な説明を受けた</w:t>
      </w:r>
      <w:r w:rsidR="00E95259"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ことを確認しました</w:t>
      </w: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 xml:space="preserve">。　　　　　　　　　　　　　　</w:t>
      </w:r>
    </w:p>
    <w:p w:rsidR="00E24675" w:rsidRPr="00534B87" w:rsidRDefault="00E24675" w:rsidP="00534B87">
      <w:pPr>
        <w:autoSpaceDE w:val="0"/>
        <w:autoSpaceDN w:val="0"/>
        <w:adjustRightInd w:val="0"/>
        <w:jc w:val="righ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 xml:space="preserve">　　　　　　　　　　　　　　　　　　　　　　　</w:t>
      </w:r>
      <w:r w:rsid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 xml:space="preserve">令和　　</w:t>
      </w: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年　　　月　　日</w:t>
      </w:r>
    </w:p>
    <w:tbl>
      <w:tblPr>
        <w:tblStyle w:val="a3"/>
        <w:tblW w:w="9102" w:type="dxa"/>
        <w:tblLook w:val="04A0" w:firstRow="1" w:lastRow="0" w:firstColumn="1" w:lastColumn="0" w:noHBand="0" w:noVBand="1"/>
      </w:tblPr>
      <w:tblGrid>
        <w:gridCol w:w="2122"/>
        <w:gridCol w:w="3886"/>
        <w:gridCol w:w="3094"/>
      </w:tblGrid>
      <w:tr w:rsidR="00E95259" w:rsidRPr="00534B87" w:rsidTr="00E95259">
        <w:trPr>
          <w:trHeight w:val="368"/>
        </w:trPr>
        <w:tc>
          <w:tcPr>
            <w:tcW w:w="2122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確認者</w:t>
            </w:r>
          </w:p>
        </w:tc>
        <w:tc>
          <w:tcPr>
            <w:tcW w:w="3886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3094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氏　名</w:t>
            </w:r>
          </w:p>
        </w:tc>
      </w:tr>
      <w:tr w:rsidR="00E95259" w:rsidRPr="00534B87" w:rsidTr="00E95259">
        <w:trPr>
          <w:trHeight w:val="657"/>
        </w:trPr>
        <w:tc>
          <w:tcPr>
            <w:tcW w:w="2122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隣接農地所有者</w:t>
            </w:r>
          </w:p>
        </w:tc>
        <w:tc>
          <w:tcPr>
            <w:tcW w:w="3886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094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  <w:tr w:rsidR="00E95259" w:rsidRPr="00534B87" w:rsidTr="00E95259">
        <w:trPr>
          <w:trHeight w:val="725"/>
        </w:trPr>
        <w:tc>
          <w:tcPr>
            <w:tcW w:w="2122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隣接農地所有者</w:t>
            </w:r>
          </w:p>
        </w:tc>
        <w:tc>
          <w:tcPr>
            <w:tcW w:w="3886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094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  <w:tr w:rsidR="00E95259" w:rsidRPr="00534B87" w:rsidTr="00E95259">
        <w:trPr>
          <w:trHeight w:val="719"/>
        </w:trPr>
        <w:tc>
          <w:tcPr>
            <w:tcW w:w="2122" w:type="dxa"/>
          </w:tcPr>
          <w:p w:rsidR="00E95259" w:rsidRPr="00534B87" w:rsidRDefault="00CF3A5B" w:rsidP="00CF3A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隣接居住</w:t>
            </w:r>
            <w:r w:rsidR="00E95259"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3886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094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  <w:tr w:rsidR="00E95259" w:rsidRPr="00534B87" w:rsidTr="00E95259">
        <w:trPr>
          <w:trHeight w:val="719"/>
        </w:trPr>
        <w:tc>
          <w:tcPr>
            <w:tcW w:w="2122" w:type="dxa"/>
          </w:tcPr>
          <w:p w:rsidR="00E95259" w:rsidRPr="00534B87" w:rsidRDefault="00534B87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隣接居住者</w:t>
            </w:r>
          </w:p>
        </w:tc>
        <w:tc>
          <w:tcPr>
            <w:tcW w:w="3886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094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  <w:tr w:rsidR="00E95259" w:rsidRPr="00534B87" w:rsidTr="00E95259">
        <w:trPr>
          <w:trHeight w:val="719"/>
        </w:trPr>
        <w:tc>
          <w:tcPr>
            <w:tcW w:w="2122" w:type="dxa"/>
          </w:tcPr>
          <w:p w:rsidR="00E95259" w:rsidRPr="00534B87" w:rsidRDefault="00534B87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 xml:space="preserve">区　</w:t>
            </w:r>
            <w:r w:rsidR="00CF3A5B"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長</w:t>
            </w:r>
          </w:p>
        </w:tc>
        <w:tc>
          <w:tcPr>
            <w:tcW w:w="3886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094" w:type="dxa"/>
          </w:tcPr>
          <w:p w:rsidR="00E95259" w:rsidRPr="00534B87" w:rsidRDefault="00E95259" w:rsidP="00E2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</w:tbl>
    <w:p w:rsidR="00314904" w:rsidRPr="00534B87" w:rsidRDefault="00314904" w:rsidP="00E24675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※足りない場合は別紙を使用すること。</w:t>
      </w:r>
    </w:p>
    <w:p w:rsidR="00E24675" w:rsidRPr="00534B87" w:rsidRDefault="00E24675" w:rsidP="00E24675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</w:p>
    <w:p w:rsidR="002115C3" w:rsidRPr="00534B87" w:rsidRDefault="002115C3" w:rsidP="00E24675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  <w:u w:val="single"/>
        </w:rPr>
      </w:pP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農業委員</w:t>
      </w:r>
      <w:r w:rsid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（農地利用最適化推進委員）</w:t>
      </w: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  <w:u w:val="single"/>
        </w:rPr>
        <w:t xml:space="preserve">　　　　　　　　　　　</w:t>
      </w:r>
      <w:r w:rsidR="00534B87">
        <w:rPr>
          <w:rFonts w:ascii="ＭＳ 明朝" w:eastAsia="ＭＳ 明朝" w:hAnsi="ＭＳ 明朝" w:cs="NotoSerifCJKjp-Regular-VKana" w:hint="eastAsia"/>
          <w:kern w:val="0"/>
          <w:sz w:val="24"/>
          <w:szCs w:val="24"/>
          <w:u w:val="single"/>
        </w:rPr>
        <w:t>印</w:t>
      </w:r>
    </w:p>
    <w:p w:rsidR="00534B87" w:rsidRDefault="00E24675" w:rsidP="00E24675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 xml:space="preserve">　</w:t>
      </w:r>
    </w:p>
    <w:p w:rsidR="00E24675" w:rsidRDefault="00DA309C" w:rsidP="00E24675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※確認</w:t>
      </w:r>
      <w:r w:rsidR="00E93709"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の無い者がある場合は、その者が確認</w:t>
      </w:r>
      <w:r w:rsidR="00E24675"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しない理由を別紙</w:t>
      </w:r>
      <w:r w:rsidR="00E93709"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（任意様式）</w:t>
      </w:r>
      <w:r w:rsidR="00E24675"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t>で説明すること。</w:t>
      </w:r>
    </w:p>
    <w:p w:rsidR="00534B87" w:rsidRPr="00534B87" w:rsidRDefault="00534B87" w:rsidP="00E24675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</w:pPr>
    </w:p>
    <w:p w:rsidR="00314904" w:rsidRPr="00534B87" w:rsidRDefault="00314904" w:rsidP="00E95259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  <w:r w:rsidRPr="00534B87">
        <w:rPr>
          <w:rFonts w:ascii="ＭＳ 明朝" w:eastAsia="ＭＳ 明朝" w:hAnsi="ＭＳ 明朝" w:cs="NotoSerifCJKjp-Regular-VKana" w:hint="eastAsia"/>
          <w:kern w:val="0"/>
          <w:sz w:val="24"/>
          <w:szCs w:val="24"/>
        </w:rPr>
        <w:lastRenderedPageBreak/>
        <w:t>別紙</w:t>
      </w:r>
    </w:p>
    <w:p w:rsidR="00314904" w:rsidRPr="00534B87" w:rsidRDefault="00314904" w:rsidP="00E95259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</w:p>
    <w:tbl>
      <w:tblPr>
        <w:tblStyle w:val="a3"/>
        <w:tblW w:w="9102" w:type="dxa"/>
        <w:tblLook w:val="04A0" w:firstRow="1" w:lastRow="0" w:firstColumn="1" w:lastColumn="0" w:noHBand="0" w:noVBand="1"/>
      </w:tblPr>
      <w:tblGrid>
        <w:gridCol w:w="2122"/>
        <w:gridCol w:w="3886"/>
        <w:gridCol w:w="3094"/>
      </w:tblGrid>
      <w:tr w:rsidR="00314904" w:rsidRPr="00534B87" w:rsidTr="003409F5">
        <w:trPr>
          <w:trHeight w:val="368"/>
        </w:trPr>
        <w:tc>
          <w:tcPr>
            <w:tcW w:w="2122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確認者</w:t>
            </w:r>
          </w:p>
        </w:tc>
        <w:tc>
          <w:tcPr>
            <w:tcW w:w="3886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3094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氏　名</w:t>
            </w:r>
          </w:p>
        </w:tc>
      </w:tr>
      <w:tr w:rsidR="00314904" w:rsidRPr="00534B87" w:rsidTr="003409F5">
        <w:trPr>
          <w:trHeight w:val="657"/>
        </w:trPr>
        <w:tc>
          <w:tcPr>
            <w:tcW w:w="2122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隣接農地所有者</w:t>
            </w:r>
          </w:p>
        </w:tc>
        <w:tc>
          <w:tcPr>
            <w:tcW w:w="3886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094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  <w:tr w:rsidR="00314904" w:rsidRPr="00534B87" w:rsidTr="003409F5">
        <w:trPr>
          <w:trHeight w:val="725"/>
        </w:trPr>
        <w:tc>
          <w:tcPr>
            <w:tcW w:w="2122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隣接農地所有者</w:t>
            </w:r>
          </w:p>
        </w:tc>
        <w:tc>
          <w:tcPr>
            <w:tcW w:w="3886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094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  <w:tr w:rsidR="00314904" w:rsidRPr="00534B87" w:rsidTr="003409F5">
        <w:trPr>
          <w:trHeight w:val="719"/>
        </w:trPr>
        <w:tc>
          <w:tcPr>
            <w:tcW w:w="2122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  <w:r w:rsidRPr="00534B87">
              <w:rPr>
                <w:rFonts w:ascii="ＭＳ 明朝" w:eastAsia="ＭＳ 明朝" w:hAnsi="ＭＳ 明朝" w:cs="NotoSerifCJKjp-Regular-VKana" w:hint="eastAsia"/>
                <w:kern w:val="0"/>
                <w:sz w:val="24"/>
                <w:szCs w:val="24"/>
              </w:rPr>
              <w:t>隣接農地所有者</w:t>
            </w:r>
          </w:p>
        </w:tc>
        <w:tc>
          <w:tcPr>
            <w:tcW w:w="3886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094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  <w:tr w:rsidR="00314904" w:rsidRPr="00534B87" w:rsidTr="003409F5">
        <w:trPr>
          <w:trHeight w:val="719"/>
        </w:trPr>
        <w:tc>
          <w:tcPr>
            <w:tcW w:w="2122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886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094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  <w:tr w:rsidR="00314904" w:rsidRPr="00534B87" w:rsidTr="003409F5">
        <w:trPr>
          <w:trHeight w:val="719"/>
        </w:trPr>
        <w:tc>
          <w:tcPr>
            <w:tcW w:w="2122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886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094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  <w:tr w:rsidR="00314904" w:rsidRPr="00534B87" w:rsidTr="003409F5">
        <w:trPr>
          <w:trHeight w:val="719"/>
        </w:trPr>
        <w:tc>
          <w:tcPr>
            <w:tcW w:w="2122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886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094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  <w:tr w:rsidR="00314904" w:rsidRPr="00534B87" w:rsidTr="003409F5">
        <w:trPr>
          <w:trHeight w:val="719"/>
        </w:trPr>
        <w:tc>
          <w:tcPr>
            <w:tcW w:w="2122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886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  <w:tc>
          <w:tcPr>
            <w:tcW w:w="3094" w:type="dxa"/>
          </w:tcPr>
          <w:p w:rsidR="00314904" w:rsidRPr="00534B87" w:rsidRDefault="00314904" w:rsidP="003409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NotoSerifCJKjp-Regular-VKana"/>
                <w:kern w:val="0"/>
                <w:sz w:val="24"/>
                <w:szCs w:val="24"/>
              </w:rPr>
            </w:pPr>
          </w:p>
        </w:tc>
      </w:tr>
    </w:tbl>
    <w:p w:rsidR="00314904" w:rsidRPr="00534B87" w:rsidRDefault="00314904" w:rsidP="00E95259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</w:p>
    <w:p w:rsidR="00314904" w:rsidRPr="00534B87" w:rsidRDefault="00314904" w:rsidP="00E95259">
      <w:pPr>
        <w:autoSpaceDE w:val="0"/>
        <w:autoSpaceDN w:val="0"/>
        <w:adjustRightInd w:val="0"/>
        <w:jc w:val="left"/>
        <w:rPr>
          <w:rFonts w:ascii="ＭＳ 明朝" w:eastAsia="ＭＳ 明朝" w:hAnsi="ＭＳ 明朝" w:cs="NotoSerifCJKjp-Regular-VKana"/>
          <w:kern w:val="0"/>
          <w:sz w:val="24"/>
          <w:szCs w:val="24"/>
        </w:rPr>
      </w:pPr>
    </w:p>
    <w:sectPr w:rsidR="00314904" w:rsidRPr="00534B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00E" w:rsidRDefault="0038000E" w:rsidP="0038000E">
      <w:r>
        <w:separator/>
      </w:r>
    </w:p>
  </w:endnote>
  <w:endnote w:type="continuationSeparator" w:id="0">
    <w:p w:rsidR="0038000E" w:rsidRDefault="0038000E" w:rsidP="0038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SerifCJKjp-Regular-VKana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00E" w:rsidRDefault="0038000E" w:rsidP="0038000E">
      <w:r>
        <w:separator/>
      </w:r>
    </w:p>
  </w:footnote>
  <w:footnote w:type="continuationSeparator" w:id="0">
    <w:p w:rsidR="0038000E" w:rsidRDefault="0038000E" w:rsidP="00380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75"/>
    <w:rsid w:val="002115C3"/>
    <w:rsid w:val="002A41E0"/>
    <w:rsid w:val="00314904"/>
    <w:rsid w:val="0038000E"/>
    <w:rsid w:val="00457B35"/>
    <w:rsid w:val="00534B87"/>
    <w:rsid w:val="005B66EA"/>
    <w:rsid w:val="00B22B61"/>
    <w:rsid w:val="00C80CD8"/>
    <w:rsid w:val="00CF3A5B"/>
    <w:rsid w:val="00DA309C"/>
    <w:rsid w:val="00E24675"/>
    <w:rsid w:val="00E93709"/>
    <w:rsid w:val="00E9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1FAB9"/>
  <w15:chartTrackingRefBased/>
  <w15:docId w15:val="{725AF705-BB3D-4FAE-B846-D3790BAB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41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00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000E"/>
  </w:style>
  <w:style w:type="paragraph" w:styleId="a8">
    <w:name w:val="footer"/>
    <w:basedOn w:val="a"/>
    <w:link w:val="a9"/>
    <w:uiPriority w:val="99"/>
    <w:unhideWhenUsed/>
    <w:rsid w:val="003800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81</Words>
  <Characters>463</Characters>
  <DocSecurity>0</DocSecurity>
  <Lines>3</Lines>
  <Paragraphs>1</Paragraphs>
  <ScaleCrop>false</ScaleCrop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2024-02-14T07:13:00Z</cp:lastPrinted>
  <dcterms:created xsi:type="dcterms:W3CDTF">2025-04-28T02:56:00Z</dcterms:created>
  <dcterms:modified xsi:type="dcterms:W3CDTF">2025-04-28T02:56:00Z</dcterms:modified>
</cp:coreProperties>
</file>